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08BE4" w14:textId="77777777" w:rsidR="00AC6A90" w:rsidRDefault="00AC6A90" w:rsidP="009A6EC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9E15BBC" w14:textId="77777777" w:rsidR="00AC6A90" w:rsidRDefault="00AC6A90" w:rsidP="009A6EC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2090A6C" w14:textId="77777777" w:rsidR="00AC6A90" w:rsidRDefault="00AC6A90" w:rsidP="009A6EC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BC3B3BD" w14:textId="77777777" w:rsidR="00AC6A90" w:rsidRDefault="00AC6A90" w:rsidP="009A6EC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4B748DE" w14:textId="77777777" w:rsidR="00AC6A90" w:rsidRDefault="00AC6A90" w:rsidP="009A6EC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29A1618" w14:textId="77777777" w:rsidR="00AC6A90" w:rsidRDefault="00AC6A90" w:rsidP="009A6ECB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9C7DE1C" w14:textId="77777777" w:rsidR="00AC6A90" w:rsidRDefault="00AC6A90" w:rsidP="009A6ECB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103383A" w14:textId="2E9B9B8C" w:rsidR="009A6ECB" w:rsidRPr="00137EBF" w:rsidRDefault="009A6ECB" w:rsidP="009A6ECB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37EB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KLASA: </w:t>
      </w:r>
      <w:r w:rsidR="00EE107A" w:rsidRPr="00137EB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400-0</w:t>
      </w:r>
      <w:r w:rsidR="00180879" w:rsidRPr="00137EB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1/25-0</w:t>
      </w:r>
      <w:r w:rsidR="00654896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1</w:t>
      </w:r>
      <w:r w:rsidR="00180879" w:rsidRPr="00137EB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/</w:t>
      </w:r>
      <w:r w:rsidR="00654896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09</w:t>
      </w:r>
    </w:p>
    <w:p w14:paraId="5390E23C" w14:textId="7066956E" w:rsidR="009A6ECB" w:rsidRPr="00137EBF" w:rsidRDefault="009A6ECB" w:rsidP="009A6ECB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37EB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URBROJ: </w:t>
      </w:r>
      <w:r w:rsidR="00AC6A90" w:rsidRPr="00137EB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524-02-02-04/1-2</w:t>
      </w:r>
      <w:r w:rsidR="00180879" w:rsidRPr="00137EB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5-</w:t>
      </w:r>
      <w:r w:rsidR="00654896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12</w:t>
      </w:r>
    </w:p>
    <w:p w14:paraId="7843F77A" w14:textId="4BCBCCC1" w:rsidR="009A6ECB" w:rsidRPr="00137EBF" w:rsidRDefault="009A6ECB" w:rsidP="009A6EC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37EB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Zagreb, </w:t>
      </w:r>
      <w:r w:rsidR="00654896">
        <w:rPr>
          <w:rFonts w:ascii="Times New Roman" w:hAnsi="Times New Roman" w:cs="Times New Roman"/>
          <w:kern w:val="0"/>
          <w:sz w:val="24"/>
          <w:szCs w:val="24"/>
          <w14:ligatures w14:val="none"/>
        </w:rPr>
        <w:t>21. srpnja 2025</w:t>
      </w:r>
      <w:r w:rsidRPr="00137EBF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4265F75" w14:textId="77777777" w:rsidR="00242F28" w:rsidRPr="00137EBF" w:rsidRDefault="00242F28" w:rsidP="008004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41CA01" w14:textId="77777777" w:rsidR="00242F28" w:rsidRPr="00137EBF" w:rsidRDefault="00242F28" w:rsidP="00EA68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5163A2" w14:textId="77777777" w:rsidR="00FF75D9" w:rsidRPr="00137EBF" w:rsidRDefault="00FF75D9" w:rsidP="00EA68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B649EB" w14:textId="5AFF7929" w:rsidR="00EA6859" w:rsidRPr="00137EBF" w:rsidRDefault="00EA6859" w:rsidP="00EA68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7EBF">
        <w:rPr>
          <w:rFonts w:ascii="Times New Roman" w:hAnsi="Times New Roman" w:cs="Times New Roman"/>
          <w:b/>
          <w:bCs/>
          <w:sz w:val="24"/>
          <w:szCs w:val="24"/>
        </w:rPr>
        <w:t xml:space="preserve">OBRAZLOŽENJE OPĆEG DIJELA </w:t>
      </w:r>
      <w:r w:rsidR="00D70C14" w:rsidRPr="00137EBF">
        <w:rPr>
          <w:rFonts w:ascii="Times New Roman" w:hAnsi="Times New Roman" w:cs="Times New Roman"/>
          <w:b/>
          <w:bCs/>
          <w:sz w:val="24"/>
          <w:szCs w:val="24"/>
        </w:rPr>
        <w:t>GODIŠNJEG</w:t>
      </w:r>
      <w:r w:rsidRPr="00137EBF">
        <w:rPr>
          <w:rFonts w:ascii="Times New Roman" w:hAnsi="Times New Roman" w:cs="Times New Roman"/>
          <w:b/>
          <w:bCs/>
          <w:sz w:val="24"/>
          <w:szCs w:val="24"/>
        </w:rPr>
        <w:t xml:space="preserve"> IZVJEŠTAJA O IZVRŠENJU FINANCIJSKOG PLANA MINISTARSTVA RADA, MIROVINSKOGA SUSTAVA, OBITELJI I SOCIJALNE POLITIKE</w:t>
      </w:r>
      <w:r w:rsidR="008004C2" w:rsidRPr="00137EBF">
        <w:rPr>
          <w:rFonts w:ascii="Times New Roman" w:hAnsi="Times New Roman" w:cs="Times New Roman"/>
          <w:b/>
          <w:bCs/>
          <w:sz w:val="24"/>
          <w:szCs w:val="24"/>
        </w:rPr>
        <w:t>, ZA RAZDOBLJE OD 1.</w:t>
      </w:r>
      <w:r w:rsidR="00924669" w:rsidRPr="00137EBF">
        <w:rPr>
          <w:rFonts w:ascii="Times New Roman" w:hAnsi="Times New Roman" w:cs="Times New Roman"/>
          <w:b/>
          <w:bCs/>
          <w:sz w:val="24"/>
          <w:szCs w:val="24"/>
        </w:rPr>
        <w:t xml:space="preserve"> SIJEČNJA</w:t>
      </w:r>
      <w:r w:rsidR="008004C2" w:rsidRPr="00137EBF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654896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8004C2" w:rsidRPr="00137EB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4896">
        <w:rPr>
          <w:rFonts w:ascii="Times New Roman" w:hAnsi="Times New Roman" w:cs="Times New Roman"/>
          <w:b/>
          <w:bCs/>
          <w:sz w:val="24"/>
          <w:szCs w:val="24"/>
        </w:rPr>
        <w:t xml:space="preserve"> LIPNJA</w:t>
      </w:r>
      <w:r w:rsidR="00924669" w:rsidRPr="00137E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04C2" w:rsidRPr="00137EB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5489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004C2" w:rsidRPr="00137EBF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304F47AF" w14:textId="77777777" w:rsidR="00FF75D9" w:rsidRPr="00137EBF" w:rsidRDefault="00FF75D9" w:rsidP="00EB08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EEB45A" w14:textId="5EE91ECB" w:rsidR="00EA6859" w:rsidRPr="00137EBF" w:rsidRDefault="00EA6859" w:rsidP="00EB08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EBF">
        <w:rPr>
          <w:rFonts w:ascii="Times New Roman" w:hAnsi="Times New Roman" w:cs="Times New Roman"/>
          <w:b/>
          <w:bCs/>
          <w:sz w:val="24"/>
          <w:szCs w:val="24"/>
        </w:rPr>
        <w:t>Obrazloženje ostvarenje prihoda i rashoda, primitaka i izdataka u izvještajnom razdoblju</w:t>
      </w:r>
      <w:r w:rsidR="00914B93" w:rsidRPr="00137E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33AA0A6" w14:textId="77777777" w:rsidR="00FF75D9" w:rsidRPr="00137EBF" w:rsidRDefault="00FF75D9" w:rsidP="005F03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A51C82" w14:textId="6C7DDAAA" w:rsidR="005F0356" w:rsidRPr="00137EBF" w:rsidRDefault="005F0356" w:rsidP="005F0356">
      <w:pPr>
        <w:jc w:val="both"/>
        <w:rPr>
          <w:rFonts w:ascii="Times New Roman" w:hAnsi="Times New Roman" w:cs="Times New Roman"/>
          <w:sz w:val="24"/>
          <w:szCs w:val="24"/>
        </w:rPr>
      </w:pPr>
      <w:r w:rsidRPr="00137EBF">
        <w:rPr>
          <w:rFonts w:ascii="Times New Roman" w:hAnsi="Times New Roman" w:cs="Times New Roman"/>
          <w:sz w:val="24"/>
          <w:szCs w:val="24"/>
        </w:rPr>
        <w:t>PRIHODI I PRIMICI</w:t>
      </w:r>
    </w:p>
    <w:p w14:paraId="7D1D374A" w14:textId="39B2DAB0" w:rsidR="00EA6859" w:rsidRPr="00FF7523" w:rsidRDefault="00EA6859" w:rsidP="005F0356">
      <w:pPr>
        <w:jc w:val="both"/>
        <w:rPr>
          <w:rFonts w:ascii="Times New Roman" w:hAnsi="Times New Roman" w:cs="Times New Roman"/>
          <w:sz w:val="24"/>
          <w:szCs w:val="24"/>
        </w:rPr>
      </w:pPr>
      <w:r w:rsidRPr="00FF7523">
        <w:rPr>
          <w:rFonts w:ascii="Times New Roman" w:hAnsi="Times New Roman" w:cs="Times New Roman"/>
          <w:sz w:val="24"/>
          <w:szCs w:val="24"/>
        </w:rPr>
        <w:t xml:space="preserve">Ukupni prihodi i primici planirani su u iznosu od </w:t>
      </w:r>
      <w:r w:rsidR="00070CEA" w:rsidRPr="00FF7523">
        <w:rPr>
          <w:rFonts w:ascii="Times New Roman" w:hAnsi="Times New Roman" w:cs="Times New Roman"/>
          <w:sz w:val="24"/>
          <w:szCs w:val="24"/>
        </w:rPr>
        <w:t>433.395.592</w:t>
      </w:r>
      <w:r w:rsidRPr="00FF7523">
        <w:rPr>
          <w:rFonts w:ascii="Times New Roman" w:hAnsi="Times New Roman" w:cs="Times New Roman"/>
          <w:sz w:val="24"/>
          <w:szCs w:val="24"/>
        </w:rPr>
        <w:t xml:space="preserve"> EUR, a ostvarenje u izvještajnom razdoblju iznosi </w:t>
      </w:r>
      <w:r w:rsidR="00070CEA" w:rsidRPr="00FF7523">
        <w:rPr>
          <w:rFonts w:ascii="Times New Roman" w:hAnsi="Times New Roman" w:cs="Times New Roman"/>
          <w:sz w:val="24"/>
          <w:szCs w:val="24"/>
        </w:rPr>
        <w:t>200.743.830,87</w:t>
      </w:r>
      <w:r w:rsidR="00B166C7" w:rsidRPr="00FF7523">
        <w:rPr>
          <w:rFonts w:ascii="Times New Roman" w:hAnsi="Times New Roman" w:cs="Times New Roman"/>
          <w:sz w:val="24"/>
          <w:szCs w:val="24"/>
        </w:rPr>
        <w:t xml:space="preserve"> EUR</w:t>
      </w:r>
      <w:r w:rsidRPr="00FF7523">
        <w:rPr>
          <w:rFonts w:ascii="Times New Roman" w:hAnsi="Times New Roman" w:cs="Times New Roman"/>
          <w:sz w:val="24"/>
          <w:szCs w:val="24"/>
        </w:rPr>
        <w:t>, odnosno</w:t>
      </w:r>
      <w:r w:rsidR="00070CEA" w:rsidRPr="00FF7523">
        <w:rPr>
          <w:rFonts w:ascii="Times New Roman" w:hAnsi="Times New Roman" w:cs="Times New Roman"/>
          <w:sz w:val="24"/>
          <w:szCs w:val="24"/>
        </w:rPr>
        <w:t xml:space="preserve"> 46,32</w:t>
      </w:r>
      <w:r w:rsidRPr="00FF7523">
        <w:rPr>
          <w:rFonts w:ascii="Times New Roman" w:hAnsi="Times New Roman" w:cs="Times New Roman"/>
          <w:sz w:val="24"/>
          <w:szCs w:val="24"/>
        </w:rPr>
        <w:t>% od planiranog u 202</w:t>
      </w:r>
      <w:r w:rsidR="00070CEA" w:rsidRPr="00FF7523">
        <w:rPr>
          <w:rFonts w:ascii="Times New Roman" w:hAnsi="Times New Roman" w:cs="Times New Roman"/>
          <w:sz w:val="24"/>
          <w:szCs w:val="24"/>
        </w:rPr>
        <w:t>5</w:t>
      </w:r>
      <w:r w:rsidRPr="00FF7523">
        <w:rPr>
          <w:rFonts w:ascii="Times New Roman" w:hAnsi="Times New Roman" w:cs="Times New Roman"/>
          <w:sz w:val="24"/>
          <w:szCs w:val="24"/>
        </w:rPr>
        <w:t xml:space="preserve">. godini. </w:t>
      </w:r>
      <w:r w:rsidR="005F0356" w:rsidRPr="00FF7523">
        <w:rPr>
          <w:rFonts w:ascii="Times New Roman" w:hAnsi="Times New Roman" w:cs="Times New Roman"/>
          <w:sz w:val="24"/>
          <w:szCs w:val="24"/>
        </w:rPr>
        <w:t>U odnosu na prošlo razdoblje ostvarenje je</w:t>
      </w:r>
      <w:r w:rsidR="00B166C7" w:rsidRPr="00FF7523">
        <w:rPr>
          <w:rFonts w:ascii="Times New Roman" w:hAnsi="Times New Roman" w:cs="Times New Roman"/>
          <w:sz w:val="24"/>
          <w:szCs w:val="24"/>
        </w:rPr>
        <w:t xml:space="preserve"> veće</w:t>
      </w:r>
      <w:r w:rsidR="005F0356" w:rsidRPr="00FF7523">
        <w:rPr>
          <w:rFonts w:ascii="Times New Roman" w:hAnsi="Times New Roman" w:cs="Times New Roman"/>
          <w:sz w:val="24"/>
          <w:szCs w:val="24"/>
        </w:rPr>
        <w:t xml:space="preserve"> </w:t>
      </w:r>
      <w:r w:rsidR="00070CEA" w:rsidRPr="00FF7523">
        <w:rPr>
          <w:rFonts w:ascii="Times New Roman" w:hAnsi="Times New Roman" w:cs="Times New Roman"/>
          <w:sz w:val="24"/>
          <w:szCs w:val="24"/>
        </w:rPr>
        <w:t>14,91</w:t>
      </w:r>
      <w:r w:rsidR="00B166C7" w:rsidRPr="00FF7523">
        <w:rPr>
          <w:rFonts w:ascii="Times New Roman" w:hAnsi="Times New Roman" w:cs="Times New Roman"/>
          <w:sz w:val="24"/>
          <w:szCs w:val="24"/>
        </w:rPr>
        <w:t>%</w:t>
      </w:r>
      <w:r w:rsidR="005F0356" w:rsidRPr="00FF7523">
        <w:rPr>
          <w:rFonts w:ascii="Times New Roman" w:hAnsi="Times New Roman" w:cs="Times New Roman"/>
          <w:sz w:val="24"/>
          <w:szCs w:val="24"/>
        </w:rPr>
        <w:t>, odnosno za</w:t>
      </w:r>
      <w:r w:rsidR="00070CEA" w:rsidRPr="00FF7523">
        <w:rPr>
          <w:rFonts w:ascii="Times New Roman" w:hAnsi="Times New Roman" w:cs="Times New Roman"/>
          <w:sz w:val="24"/>
          <w:szCs w:val="24"/>
        </w:rPr>
        <w:t xml:space="preserve"> </w:t>
      </w:r>
      <w:r w:rsidR="005F0356" w:rsidRPr="00FF7523">
        <w:rPr>
          <w:rFonts w:ascii="Times New Roman" w:hAnsi="Times New Roman" w:cs="Times New Roman"/>
          <w:sz w:val="24"/>
          <w:szCs w:val="24"/>
        </w:rPr>
        <w:t xml:space="preserve"> </w:t>
      </w:r>
      <w:r w:rsidR="004D37FB" w:rsidRPr="00FF7523">
        <w:rPr>
          <w:rFonts w:ascii="Times New Roman" w:hAnsi="Times New Roman" w:cs="Times New Roman"/>
          <w:sz w:val="24"/>
          <w:szCs w:val="24"/>
        </w:rPr>
        <w:t>26.049.356,68</w:t>
      </w:r>
      <w:r w:rsidR="008C01A1" w:rsidRPr="00FF7523">
        <w:rPr>
          <w:rFonts w:ascii="Times New Roman" w:hAnsi="Times New Roman" w:cs="Times New Roman"/>
          <w:sz w:val="24"/>
          <w:szCs w:val="24"/>
        </w:rPr>
        <w:t xml:space="preserve"> </w:t>
      </w:r>
      <w:r w:rsidR="005F0356" w:rsidRPr="00FF7523">
        <w:rPr>
          <w:rFonts w:ascii="Times New Roman" w:hAnsi="Times New Roman" w:cs="Times New Roman"/>
          <w:sz w:val="24"/>
          <w:szCs w:val="24"/>
        </w:rPr>
        <w:t xml:space="preserve">EUR. </w:t>
      </w:r>
    </w:p>
    <w:p w14:paraId="4FCAE4AB" w14:textId="651F0301" w:rsidR="005F0356" w:rsidRPr="00FF7523" w:rsidRDefault="005F0356" w:rsidP="005F0356">
      <w:pPr>
        <w:jc w:val="both"/>
        <w:rPr>
          <w:rFonts w:ascii="Times New Roman" w:hAnsi="Times New Roman" w:cs="Times New Roman"/>
          <w:sz w:val="24"/>
          <w:szCs w:val="24"/>
        </w:rPr>
      </w:pPr>
      <w:r w:rsidRPr="00FF7523">
        <w:rPr>
          <w:rFonts w:ascii="Times New Roman" w:hAnsi="Times New Roman" w:cs="Times New Roman"/>
          <w:sz w:val="24"/>
          <w:szCs w:val="24"/>
        </w:rPr>
        <w:t xml:space="preserve">Prihodi poslovanja ostvareni su u iznosu od </w:t>
      </w:r>
      <w:r w:rsidR="00DD1F41" w:rsidRPr="00FF7523">
        <w:rPr>
          <w:rFonts w:ascii="Times New Roman" w:hAnsi="Times New Roman" w:cs="Times New Roman"/>
          <w:sz w:val="24"/>
          <w:szCs w:val="24"/>
        </w:rPr>
        <w:t>200.743.830,87</w:t>
      </w:r>
      <w:r w:rsidR="00B166C7" w:rsidRPr="00FF7523">
        <w:rPr>
          <w:rFonts w:ascii="Times New Roman" w:hAnsi="Times New Roman" w:cs="Times New Roman"/>
          <w:sz w:val="24"/>
          <w:szCs w:val="24"/>
        </w:rPr>
        <w:t xml:space="preserve"> EUR</w:t>
      </w:r>
      <w:r w:rsidRPr="00FF7523">
        <w:rPr>
          <w:rFonts w:ascii="Times New Roman" w:hAnsi="Times New Roman" w:cs="Times New Roman"/>
          <w:sz w:val="24"/>
          <w:szCs w:val="24"/>
        </w:rPr>
        <w:t xml:space="preserve">, odnosno </w:t>
      </w:r>
      <w:r w:rsidR="00DD1F41" w:rsidRPr="00FF7523">
        <w:rPr>
          <w:rFonts w:ascii="Times New Roman" w:hAnsi="Times New Roman" w:cs="Times New Roman"/>
          <w:sz w:val="24"/>
          <w:szCs w:val="24"/>
        </w:rPr>
        <w:t>46,32</w:t>
      </w:r>
      <w:r w:rsidRPr="00FF7523">
        <w:rPr>
          <w:rFonts w:ascii="Times New Roman" w:hAnsi="Times New Roman" w:cs="Times New Roman"/>
          <w:sz w:val="24"/>
          <w:szCs w:val="24"/>
        </w:rPr>
        <w:t>% od planiranog u 202</w:t>
      </w:r>
      <w:r w:rsidR="00DD1F41" w:rsidRPr="00FF7523">
        <w:rPr>
          <w:rFonts w:ascii="Times New Roman" w:hAnsi="Times New Roman" w:cs="Times New Roman"/>
          <w:sz w:val="24"/>
          <w:szCs w:val="24"/>
        </w:rPr>
        <w:t>5</w:t>
      </w:r>
      <w:r w:rsidRPr="00FF7523">
        <w:rPr>
          <w:rFonts w:ascii="Times New Roman" w:hAnsi="Times New Roman" w:cs="Times New Roman"/>
          <w:sz w:val="24"/>
          <w:szCs w:val="24"/>
        </w:rPr>
        <w:t>. godini.</w:t>
      </w:r>
    </w:p>
    <w:p w14:paraId="154FFF7C" w14:textId="688BA89E" w:rsidR="00CB427C" w:rsidRPr="00FF7523" w:rsidRDefault="00CB427C" w:rsidP="00CB427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523">
        <w:rPr>
          <w:rFonts w:ascii="Times New Roman" w:hAnsi="Times New Roman" w:cs="Times New Roman"/>
          <w:sz w:val="24"/>
          <w:szCs w:val="24"/>
        </w:rPr>
        <w:t>Pomoći iz inozemstva i od subjekata unutar općeg proračuna ostvaren</w:t>
      </w:r>
      <w:r w:rsidR="0063390C" w:rsidRPr="00FF7523">
        <w:rPr>
          <w:rFonts w:ascii="Times New Roman" w:hAnsi="Times New Roman" w:cs="Times New Roman"/>
          <w:sz w:val="24"/>
          <w:szCs w:val="24"/>
        </w:rPr>
        <w:t>e</w:t>
      </w:r>
      <w:r w:rsidRPr="00FF7523">
        <w:rPr>
          <w:rFonts w:ascii="Times New Roman" w:hAnsi="Times New Roman" w:cs="Times New Roman"/>
          <w:sz w:val="24"/>
          <w:szCs w:val="24"/>
        </w:rPr>
        <w:t xml:space="preserve"> u razdoblju iznose </w:t>
      </w:r>
      <w:r w:rsidR="0063390C" w:rsidRPr="00FF7523">
        <w:rPr>
          <w:rFonts w:ascii="Times New Roman" w:hAnsi="Times New Roman" w:cs="Times New Roman"/>
          <w:sz w:val="24"/>
          <w:szCs w:val="24"/>
        </w:rPr>
        <w:t>11.568,50</w:t>
      </w:r>
      <w:r w:rsidR="00004B89" w:rsidRPr="00FF7523">
        <w:rPr>
          <w:rFonts w:ascii="Times New Roman" w:hAnsi="Times New Roman" w:cs="Times New Roman"/>
          <w:sz w:val="24"/>
          <w:szCs w:val="24"/>
        </w:rPr>
        <w:t xml:space="preserve"> </w:t>
      </w:r>
      <w:r w:rsidRPr="00FF7523">
        <w:rPr>
          <w:rFonts w:ascii="Times New Roman" w:hAnsi="Times New Roman" w:cs="Times New Roman"/>
          <w:sz w:val="24"/>
          <w:szCs w:val="24"/>
        </w:rPr>
        <w:t xml:space="preserve">EUR što je </w:t>
      </w:r>
      <w:r w:rsidR="0063390C" w:rsidRPr="00FF7523">
        <w:rPr>
          <w:rFonts w:ascii="Times New Roman" w:hAnsi="Times New Roman" w:cs="Times New Roman"/>
          <w:sz w:val="24"/>
          <w:szCs w:val="24"/>
        </w:rPr>
        <w:t xml:space="preserve">0,03% od ostvarenja prethodnog razdoblja kada su iznosile 43.711.191,74 EUR. Do navedenog odstupanja je došlo zbog promjena u evidentiranju sa skupine ekonomske klasifikacije 63 na skupinu 67 Prihodi iz </w:t>
      </w:r>
      <w:r w:rsidR="008D6568" w:rsidRPr="00FF7523">
        <w:rPr>
          <w:rFonts w:ascii="Times New Roman" w:hAnsi="Times New Roman" w:cs="Times New Roman"/>
          <w:sz w:val="24"/>
          <w:szCs w:val="24"/>
        </w:rPr>
        <w:t>proračuna</w:t>
      </w:r>
      <w:r w:rsidR="0063390C" w:rsidRPr="00FF7523">
        <w:rPr>
          <w:rFonts w:ascii="Times New Roman" w:hAnsi="Times New Roman" w:cs="Times New Roman"/>
          <w:sz w:val="24"/>
          <w:szCs w:val="24"/>
        </w:rPr>
        <w:t>.</w:t>
      </w:r>
      <w:r w:rsidR="00A94F0C" w:rsidRPr="00FF75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B7D27D" w14:textId="7377D961" w:rsidR="00E64FB2" w:rsidRPr="00FF7523" w:rsidRDefault="00E64FB2" w:rsidP="00CB427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523">
        <w:rPr>
          <w:rFonts w:ascii="Times New Roman" w:hAnsi="Times New Roman" w:cs="Times New Roman"/>
          <w:sz w:val="24"/>
          <w:szCs w:val="24"/>
        </w:rPr>
        <w:t>Prihodi od imovine ostvareni u razdoblju iznose</w:t>
      </w:r>
      <w:r w:rsidR="0063390C" w:rsidRPr="00FF7523">
        <w:rPr>
          <w:rFonts w:ascii="Times New Roman" w:hAnsi="Times New Roman" w:cs="Times New Roman"/>
          <w:sz w:val="24"/>
          <w:szCs w:val="24"/>
        </w:rPr>
        <w:t xml:space="preserve"> 2,03 EUR. Ostvarenje</w:t>
      </w:r>
      <w:r w:rsidR="00AA5267" w:rsidRPr="00FF7523">
        <w:rPr>
          <w:rFonts w:ascii="Times New Roman" w:hAnsi="Times New Roman" w:cs="Times New Roman"/>
          <w:sz w:val="24"/>
          <w:szCs w:val="24"/>
        </w:rPr>
        <w:t xml:space="preserve"> je u odnosu na tekući plan koji iznosi 802.422 EUR gotovo zanemarivo. </w:t>
      </w:r>
      <w:r w:rsidR="0063390C" w:rsidRPr="00FF75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50C2D" w14:textId="2424598C" w:rsidR="00FF0B51" w:rsidRPr="00FF7523" w:rsidRDefault="00FF0B51" w:rsidP="00FF0B5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523">
        <w:rPr>
          <w:rFonts w:ascii="Times New Roman" w:hAnsi="Times New Roman" w:cs="Times New Roman"/>
          <w:sz w:val="24"/>
          <w:szCs w:val="24"/>
        </w:rPr>
        <w:t xml:space="preserve">Prihodi od upravnih i administrativnih pristojbi, pristojbi po posebnim propisima i naknadama ostvareni u razdoblju iznose </w:t>
      </w:r>
      <w:r w:rsidR="00D25530" w:rsidRPr="00FF7523">
        <w:rPr>
          <w:rFonts w:ascii="Times New Roman" w:hAnsi="Times New Roman" w:cs="Times New Roman"/>
          <w:sz w:val="24"/>
          <w:szCs w:val="24"/>
        </w:rPr>
        <w:t>10.322.737,33</w:t>
      </w:r>
      <w:r w:rsidR="00F34680" w:rsidRPr="00FF7523">
        <w:rPr>
          <w:rFonts w:ascii="Times New Roman" w:hAnsi="Times New Roman" w:cs="Times New Roman"/>
          <w:sz w:val="24"/>
          <w:szCs w:val="24"/>
        </w:rPr>
        <w:t xml:space="preserve"> </w:t>
      </w:r>
      <w:r w:rsidRPr="00FF7523">
        <w:rPr>
          <w:rFonts w:ascii="Times New Roman" w:hAnsi="Times New Roman" w:cs="Times New Roman"/>
          <w:sz w:val="24"/>
          <w:szCs w:val="24"/>
        </w:rPr>
        <w:t>EU</w:t>
      </w:r>
      <w:r w:rsidR="00D25530" w:rsidRPr="00FF7523">
        <w:rPr>
          <w:rFonts w:ascii="Times New Roman" w:hAnsi="Times New Roman" w:cs="Times New Roman"/>
          <w:sz w:val="24"/>
          <w:szCs w:val="24"/>
        </w:rPr>
        <w:t>R</w:t>
      </w:r>
      <w:r w:rsidRPr="00FF7523">
        <w:rPr>
          <w:rFonts w:ascii="Times New Roman" w:hAnsi="Times New Roman" w:cs="Times New Roman"/>
          <w:sz w:val="24"/>
          <w:szCs w:val="24"/>
        </w:rPr>
        <w:t xml:space="preserve"> što </w:t>
      </w:r>
      <w:r w:rsidR="00773068" w:rsidRPr="00FF7523">
        <w:rPr>
          <w:rFonts w:ascii="Times New Roman" w:hAnsi="Times New Roman" w:cs="Times New Roman"/>
          <w:sz w:val="24"/>
          <w:szCs w:val="24"/>
        </w:rPr>
        <w:t xml:space="preserve">je </w:t>
      </w:r>
      <w:r w:rsidR="00D25530" w:rsidRPr="00FF7523">
        <w:rPr>
          <w:rFonts w:ascii="Times New Roman" w:hAnsi="Times New Roman" w:cs="Times New Roman"/>
          <w:sz w:val="24"/>
          <w:szCs w:val="24"/>
        </w:rPr>
        <w:t>39,68</w:t>
      </w:r>
      <w:r w:rsidR="003815B6" w:rsidRPr="00FF7523">
        <w:rPr>
          <w:rFonts w:ascii="Times New Roman" w:hAnsi="Times New Roman" w:cs="Times New Roman"/>
          <w:sz w:val="24"/>
          <w:szCs w:val="24"/>
        </w:rPr>
        <w:t>%</w:t>
      </w:r>
      <w:r w:rsidR="00D25530" w:rsidRPr="00FF7523">
        <w:rPr>
          <w:rFonts w:ascii="Times New Roman" w:hAnsi="Times New Roman" w:cs="Times New Roman"/>
          <w:sz w:val="24"/>
          <w:szCs w:val="24"/>
        </w:rPr>
        <w:t xml:space="preserve"> planiranoga </w:t>
      </w:r>
      <w:r w:rsidR="00CB427C" w:rsidRPr="00FF7523">
        <w:rPr>
          <w:rFonts w:ascii="Times New Roman" w:hAnsi="Times New Roman" w:cs="Times New Roman"/>
          <w:sz w:val="24"/>
          <w:szCs w:val="24"/>
        </w:rPr>
        <w:t xml:space="preserve">godišnjeg </w:t>
      </w:r>
      <w:r w:rsidR="003815B6" w:rsidRPr="00FF7523">
        <w:rPr>
          <w:rFonts w:ascii="Times New Roman" w:hAnsi="Times New Roman" w:cs="Times New Roman"/>
          <w:sz w:val="24"/>
          <w:szCs w:val="24"/>
        </w:rPr>
        <w:t>iznosa</w:t>
      </w:r>
      <w:r w:rsidR="00CB427C" w:rsidRPr="00FF7523">
        <w:rPr>
          <w:rFonts w:ascii="Times New Roman" w:hAnsi="Times New Roman" w:cs="Times New Roman"/>
          <w:sz w:val="24"/>
          <w:szCs w:val="24"/>
        </w:rPr>
        <w:t xml:space="preserve">. </w:t>
      </w:r>
      <w:r w:rsidR="00773068" w:rsidRPr="00FF7523">
        <w:rPr>
          <w:rFonts w:ascii="Times New Roman" w:hAnsi="Times New Roman" w:cs="Times New Roman"/>
          <w:sz w:val="24"/>
          <w:szCs w:val="24"/>
        </w:rPr>
        <w:t>Veći</w:t>
      </w:r>
      <w:r w:rsidR="00CB427C" w:rsidRPr="00FF7523">
        <w:rPr>
          <w:rFonts w:ascii="Times New Roman" w:hAnsi="Times New Roman" w:cs="Times New Roman"/>
          <w:sz w:val="24"/>
          <w:szCs w:val="24"/>
        </w:rPr>
        <w:t xml:space="preserve"> su u odnosu na prošlo razdoblje za </w:t>
      </w:r>
      <w:r w:rsidR="00D25530" w:rsidRPr="00FF7523">
        <w:rPr>
          <w:rFonts w:ascii="Times New Roman" w:hAnsi="Times New Roman" w:cs="Times New Roman"/>
          <w:sz w:val="24"/>
          <w:szCs w:val="24"/>
        </w:rPr>
        <w:t>36.717,57 puta jer je došlo do promjena u evidentiranju Naknada za privređivanje igara na sreću sa skupine prihoda ekonomske klasifikacije 61 Prihodi od poreza na skupinu prihoda 65.</w:t>
      </w:r>
    </w:p>
    <w:p w14:paraId="05A66FC2" w14:textId="20E39C12" w:rsidR="00FF0B51" w:rsidRPr="00FF7523" w:rsidRDefault="00A94F0C" w:rsidP="00A94F0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523">
        <w:rPr>
          <w:rFonts w:ascii="Times New Roman" w:hAnsi="Times New Roman" w:cs="Times New Roman"/>
          <w:sz w:val="24"/>
          <w:szCs w:val="24"/>
        </w:rPr>
        <w:t xml:space="preserve">Prihodi od prodaje proizvoda i robe te pruženih usluga i prihodi od donacija ostvareni u razdoblju iznose </w:t>
      </w:r>
      <w:r w:rsidR="00791E2B" w:rsidRPr="00FF7523">
        <w:rPr>
          <w:rFonts w:ascii="Times New Roman" w:hAnsi="Times New Roman" w:cs="Times New Roman"/>
          <w:sz w:val="24"/>
          <w:szCs w:val="24"/>
        </w:rPr>
        <w:t>1.032,30</w:t>
      </w:r>
      <w:r w:rsidR="005909FA" w:rsidRPr="00FF7523">
        <w:rPr>
          <w:rFonts w:ascii="Times New Roman" w:hAnsi="Times New Roman" w:cs="Times New Roman"/>
          <w:sz w:val="24"/>
          <w:szCs w:val="24"/>
        </w:rPr>
        <w:t xml:space="preserve"> </w:t>
      </w:r>
      <w:r w:rsidRPr="00FF7523">
        <w:rPr>
          <w:rFonts w:ascii="Times New Roman" w:hAnsi="Times New Roman" w:cs="Times New Roman"/>
          <w:sz w:val="24"/>
          <w:szCs w:val="24"/>
        </w:rPr>
        <w:t xml:space="preserve">EUR </w:t>
      </w:r>
      <w:r w:rsidR="00B93F98" w:rsidRPr="00FF7523">
        <w:rPr>
          <w:rFonts w:ascii="Times New Roman" w:hAnsi="Times New Roman" w:cs="Times New Roman"/>
          <w:sz w:val="24"/>
          <w:szCs w:val="24"/>
        </w:rPr>
        <w:t>što je</w:t>
      </w:r>
      <w:r w:rsidR="00791E2B" w:rsidRPr="00FF7523">
        <w:rPr>
          <w:rFonts w:ascii="Times New Roman" w:hAnsi="Times New Roman" w:cs="Times New Roman"/>
          <w:sz w:val="24"/>
          <w:szCs w:val="24"/>
        </w:rPr>
        <w:t xml:space="preserve"> za 50,03</w:t>
      </w:r>
      <w:r w:rsidR="00B93F98" w:rsidRPr="00FF7523">
        <w:rPr>
          <w:rFonts w:ascii="Times New Roman" w:hAnsi="Times New Roman" w:cs="Times New Roman"/>
          <w:sz w:val="24"/>
          <w:szCs w:val="24"/>
        </w:rPr>
        <w:t>%</w:t>
      </w:r>
      <w:r w:rsidR="00791E2B" w:rsidRPr="00FF7523">
        <w:rPr>
          <w:rFonts w:ascii="Times New Roman" w:hAnsi="Times New Roman" w:cs="Times New Roman"/>
          <w:sz w:val="24"/>
          <w:szCs w:val="24"/>
        </w:rPr>
        <w:t xml:space="preserve"> manje od ostvarenja prethodnog razdoblja.</w:t>
      </w:r>
      <w:r w:rsidR="00B93F98" w:rsidRPr="00FF75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48EC98" w14:textId="1A9758BE" w:rsidR="0063390C" w:rsidRPr="00FF7523" w:rsidRDefault="0063390C" w:rsidP="00E067A1">
      <w:pPr>
        <w:pStyle w:val="Odlomakpopis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 w:rsidRPr="00FF7523">
        <w:rPr>
          <w:rFonts w:ascii="Times New Roman" w:hAnsi="Times New Roman" w:cs="Times New Roman"/>
          <w:sz w:val="24"/>
          <w:szCs w:val="24"/>
        </w:rPr>
        <w:t xml:space="preserve">Prihodi od nadležnog proračuna ostvareni u razdoblju iznose </w:t>
      </w:r>
      <w:r w:rsidR="00E067A1" w:rsidRPr="00FF7523">
        <w:rPr>
          <w:rFonts w:ascii="Times New Roman" w:hAnsi="Times New Roman" w:cs="Times New Roman"/>
          <w:sz w:val="24"/>
          <w:szCs w:val="24"/>
        </w:rPr>
        <w:t>190.408.490,71</w:t>
      </w:r>
      <w:r w:rsidRPr="00FF7523">
        <w:rPr>
          <w:rFonts w:ascii="Times New Roman" w:hAnsi="Times New Roman" w:cs="Times New Roman"/>
          <w:sz w:val="24"/>
          <w:szCs w:val="24"/>
        </w:rPr>
        <w:t xml:space="preserve"> EUR što je </w:t>
      </w:r>
      <w:r w:rsidR="00E067A1" w:rsidRPr="00FF7523">
        <w:rPr>
          <w:rFonts w:ascii="Times New Roman" w:hAnsi="Times New Roman" w:cs="Times New Roman"/>
          <w:sz w:val="24"/>
          <w:szCs w:val="24"/>
        </w:rPr>
        <w:t>46,84</w:t>
      </w:r>
      <w:r w:rsidRPr="00FF7523">
        <w:rPr>
          <w:rFonts w:ascii="Times New Roman" w:hAnsi="Times New Roman" w:cs="Times New Roman"/>
          <w:sz w:val="24"/>
          <w:szCs w:val="24"/>
        </w:rPr>
        <w:t>% planiranog godišnjeg iznosa. Veći su za</w:t>
      </w:r>
      <w:r w:rsidR="00E067A1" w:rsidRPr="00FF7523">
        <w:rPr>
          <w:sz w:val="20"/>
          <w:szCs w:val="20"/>
        </w:rPr>
        <w:t xml:space="preserve"> </w:t>
      </w:r>
      <w:r w:rsidR="00E067A1" w:rsidRPr="00FF7523">
        <w:rPr>
          <w:rFonts w:ascii="Times New Roman" w:hAnsi="Times New Roman" w:cs="Times New Roman"/>
          <w:sz w:val="24"/>
          <w:szCs w:val="24"/>
        </w:rPr>
        <w:t>70.600.227,52</w:t>
      </w:r>
      <w:r w:rsidRPr="00FF7523">
        <w:rPr>
          <w:rFonts w:ascii="Times New Roman" w:hAnsi="Times New Roman" w:cs="Times New Roman"/>
          <w:sz w:val="24"/>
          <w:szCs w:val="24"/>
        </w:rPr>
        <w:t xml:space="preserve"> EUR u odnosu na </w:t>
      </w:r>
      <w:r w:rsidRPr="00FF7523">
        <w:rPr>
          <w:rFonts w:ascii="Times New Roman" w:hAnsi="Times New Roman" w:cs="Times New Roman"/>
          <w:sz w:val="24"/>
          <w:szCs w:val="24"/>
        </w:rPr>
        <w:lastRenderedPageBreak/>
        <w:t>prošlo razdoblje</w:t>
      </w:r>
      <w:r w:rsidR="00E067A1" w:rsidRPr="00FF7523">
        <w:rPr>
          <w:rFonts w:ascii="Times New Roman" w:hAnsi="Times New Roman" w:cs="Times New Roman"/>
          <w:sz w:val="24"/>
          <w:szCs w:val="24"/>
        </w:rPr>
        <w:t>, odnosno</w:t>
      </w:r>
      <w:r w:rsidRPr="00FF7523">
        <w:rPr>
          <w:rFonts w:ascii="Times New Roman" w:hAnsi="Times New Roman" w:cs="Times New Roman"/>
          <w:sz w:val="24"/>
          <w:szCs w:val="24"/>
        </w:rPr>
        <w:t xml:space="preserve"> za </w:t>
      </w:r>
      <w:r w:rsidR="00E067A1" w:rsidRPr="00FF7523">
        <w:rPr>
          <w:rFonts w:ascii="Times New Roman" w:hAnsi="Times New Roman" w:cs="Times New Roman"/>
          <w:sz w:val="24"/>
          <w:szCs w:val="24"/>
        </w:rPr>
        <w:t>58,93</w:t>
      </w:r>
      <w:r w:rsidRPr="00FF7523">
        <w:rPr>
          <w:rFonts w:ascii="Times New Roman" w:hAnsi="Times New Roman" w:cs="Times New Roman"/>
          <w:sz w:val="24"/>
          <w:szCs w:val="24"/>
        </w:rPr>
        <w:t>%</w:t>
      </w:r>
      <w:r w:rsidR="00E067A1" w:rsidRPr="00FF7523">
        <w:rPr>
          <w:rFonts w:ascii="Times New Roman" w:hAnsi="Times New Roman" w:cs="Times New Roman"/>
          <w:sz w:val="24"/>
          <w:szCs w:val="24"/>
        </w:rPr>
        <w:t xml:space="preserve"> a ponajviše zbog promjena u evidentiranju između skupina prihoda 63 i 67.</w:t>
      </w:r>
    </w:p>
    <w:p w14:paraId="2110F961" w14:textId="77777777" w:rsidR="0063390C" w:rsidRPr="00FF7523" w:rsidRDefault="0063390C" w:rsidP="0063390C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3F4F31CA" w14:textId="77777777" w:rsidR="00FF75D9" w:rsidRPr="00FF7523" w:rsidRDefault="00FF75D9" w:rsidP="00B93F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06EEDF" w14:textId="487B5A97" w:rsidR="00B93F98" w:rsidRPr="00FF7523" w:rsidRDefault="00B93F98" w:rsidP="00B93F98">
      <w:pPr>
        <w:jc w:val="both"/>
        <w:rPr>
          <w:rFonts w:ascii="Times New Roman" w:hAnsi="Times New Roman" w:cs="Times New Roman"/>
          <w:sz w:val="24"/>
          <w:szCs w:val="24"/>
        </w:rPr>
      </w:pPr>
      <w:r w:rsidRPr="00FF7523">
        <w:rPr>
          <w:rFonts w:ascii="Times New Roman" w:hAnsi="Times New Roman" w:cs="Times New Roman"/>
          <w:sz w:val="24"/>
          <w:szCs w:val="24"/>
        </w:rPr>
        <w:t>RASHODI I IZDACI</w:t>
      </w:r>
    </w:p>
    <w:p w14:paraId="7AD5686B" w14:textId="142CFEF6" w:rsidR="00B93F98" w:rsidRPr="00FF7523" w:rsidRDefault="00AF0B1F" w:rsidP="00B93F98">
      <w:pPr>
        <w:jc w:val="both"/>
        <w:rPr>
          <w:rFonts w:ascii="Times New Roman" w:hAnsi="Times New Roman" w:cs="Times New Roman"/>
          <w:sz w:val="24"/>
          <w:szCs w:val="24"/>
        </w:rPr>
      </w:pPr>
      <w:r w:rsidRPr="00FF7523">
        <w:rPr>
          <w:rFonts w:ascii="Times New Roman" w:hAnsi="Times New Roman" w:cs="Times New Roman"/>
          <w:sz w:val="24"/>
          <w:szCs w:val="24"/>
        </w:rPr>
        <w:t xml:space="preserve">Ukupni rashodi i izdaci planirani su u iznosu od </w:t>
      </w:r>
      <w:r w:rsidR="009914B2" w:rsidRPr="00FF7523">
        <w:rPr>
          <w:rFonts w:ascii="Times New Roman" w:hAnsi="Times New Roman" w:cs="Times New Roman"/>
          <w:sz w:val="24"/>
          <w:szCs w:val="24"/>
        </w:rPr>
        <w:t>424.373.634</w:t>
      </w:r>
      <w:r w:rsidR="007F4475" w:rsidRPr="00FF7523">
        <w:rPr>
          <w:rFonts w:ascii="Times New Roman" w:hAnsi="Times New Roman" w:cs="Times New Roman"/>
          <w:sz w:val="24"/>
          <w:szCs w:val="24"/>
        </w:rPr>
        <w:t xml:space="preserve"> </w:t>
      </w:r>
      <w:r w:rsidR="00B9570A" w:rsidRPr="00FF7523">
        <w:rPr>
          <w:rFonts w:ascii="Times New Roman" w:hAnsi="Times New Roman" w:cs="Times New Roman"/>
          <w:sz w:val="24"/>
          <w:szCs w:val="24"/>
        </w:rPr>
        <w:t>EUR,</w:t>
      </w:r>
      <w:r w:rsidRPr="00FF7523">
        <w:rPr>
          <w:rFonts w:ascii="Times New Roman" w:hAnsi="Times New Roman" w:cs="Times New Roman"/>
          <w:sz w:val="24"/>
          <w:szCs w:val="24"/>
        </w:rPr>
        <w:t xml:space="preserve"> a ostvarenje u izvještajnom razdoblju iznosi</w:t>
      </w:r>
      <w:r w:rsidR="009914B2" w:rsidRPr="00FF7523">
        <w:rPr>
          <w:rFonts w:ascii="Times New Roman" w:hAnsi="Times New Roman" w:cs="Times New Roman"/>
          <w:sz w:val="24"/>
          <w:szCs w:val="24"/>
        </w:rPr>
        <w:t xml:space="preserve"> 197.339.422,74</w:t>
      </w:r>
      <w:r w:rsidR="00225EE2" w:rsidRPr="00FF7523">
        <w:rPr>
          <w:rFonts w:ascii="Times New Roman" w:hAnsi="Times New Roman" w:cs="Times New Roman"/>
          <w:sz w:val="24"/>
          <w:szCs w:val="24"/>
        </w:rPr>
        <w:t xml:space="preserve"> </w:t>
      </w:r>
      <w:r w:rsidRPr="00FF7523">
        <w:rPr>
          <w:rFonts w:ascii="Times New Roman" w:hAnsi="Times New Roman" w:cs="Times New Roman"/>
          <w:sz w:val="24"/>
          <w:szCs w:val="24"/>
        </w:rPr>
        <w:t xml:space="preserve">EUR, odnosno </w:t>
      </w:r>
      <w:r w:rsidR="009914B2" w:rsidRPr="00FF7523">
        <w:rPr>
          <w:rFonts w:ascii="Times New Roman" w:hAnsi="Times New Roman" w:cs="Times New Roman"/>
          <w:sz w:val="24"/>
          <w:szCs w:val="24"/>
        </w:rPr>
        <w:t>46,50</w:t>
      </w:r>
      <w:r w:rsidRPr="00FF7523">
        <w:rPr>
          <w:rFonts w:ascii="Times New Roman" w:hAnsi="Times New Roman" w:cs="Times New Roman"/>
          <w:sz w:val="24"/>
          <w:szCs w:val="24"/>
        </w:rPr>
        <w:t>% od planiranog u 202</w:t>
      </w:r>
      <w:r w:rsidR="009914B2" w:rsidRPr="00FF7523">
        <w:rPr>
          <w:rFonts w:ascii="Times New Roman" w:hAnsi="Times New Roman" w:cs="Times New Roman"/>
          <w:sz w:val="24"/>
          <w:szCs w:val="24"/>
        </w:rPr>
        <w:t>5</w:t>
      </w:r>
      <w:r w:rsidRPr="00FF7523">
        <w:rPr>
          <w:rFonts w:ascii="Times New Roman" w:hAnsi="Times New Roman" w:cs="Times New Roman"/>
          <w:sz w:val="24"/>
          <w:szCs w:val="24"/>
        </w:rPr>
        <w:t xml:space="preserve">. godini. U odnosu na prošlo razdoblje ostvarenje je </w:t>
      </w:r>
      <w:r w:rsidR="00F33E9A" w:rsidRPr="00FF7523">
        <w:rPr>
          <w:rFonts w:ascii="Times New Roman" w:hAnsi="Times New Roman" w:cs="Times New Roman"/>
          <w:sz w:val="24"/>
          <w:szCs w:val="24"/>
        </w:rPr>
        <w:t>veće</w:t>
      </w:r>
      <w:r w:rsidRPr="00FF7523">
        <w:rPr>
          <w:rFonts w:ascii="Times New Roman" w:hAnsi="Times New Roman" w:cs="Times New Roman"/>
          <w:sz w:val="24"/>
          <w:szCs w:val="24"/>
        </w:rPr>
        <w:t xml:space="preserve"> za </w:t>
      </w:r>
      <w:r w:rsidR="009914B2" w:rsidRPr="00FF7523">
        <w:rPr>
          <w:rFonts w:ascii="Times New Roman" w:hAnsi="Times New Roman" w:cs="Times New Roman"/>
          <w:sz w:val="24"/>
          <w:szCs w:val="24"/>
        </w:rPr>
        <w:t>13,88</w:t>
      </w:r>
      <w:r w:rsidRPr="00FF7523">
        <w:rPr>
          <w:rFonts w:ascii="Times New Roman" w:hAnsi="Times New Roman" w:cs="Times New Roman"/>
          <w:sz w:val="24"/>
          <w:szCs w:val="24"/>
        </w:rPr>
        <w:t>%, odnosno za</w:t>
      </w:r>
      <w:r w:rsidR="009914B2" w:rsidRPr="00FF7523">
        <w:rPr>
          <w:rFonts w:ascii="Times New Roman" w:hAnsi="Times New Roman" w:cs="Times New Roman"/>
          <w:sz w:val="24"/>
          <w:szCs w:val="24"/>
        </w:rPr>
        <w:t xml:space="preserve"> </w:t>
      </w:r>
      <w:r w:rsidR="00C9685B" w:rsidRPr="00FF7523">
        <w:rPr>
          <w:rFonts w:ascii="Times New Roman" w:hAnsi="Times New Roman" w:cs="Times New Roman"/>
          <w:sz w:val="24"/>
          <w:szCs w:val="24"/>
        </w:rPr>
        <w:t xml:space="preserve"> </w:t>
      </w:r>
      <w:r w:rsidR="009914B2" w:rsidRPr="00FF7523">
        <w:rPr>
          <w:rFonts w:ascii="Times New Roman" w:hAnsi="Times New Roman" w:cs="Times New Roman"/>
          <w:sz w:val="24"/>
          <w:szCs w:val="24"/>
        </w:rPr>
        <w:t xml:space="preserve">24.058.313,12 </w:t>
      </w:r>
      <w:r w:rsidRPr="00FF7523">
        <w:rPr>
          <w:rFonts w:ascii="Times New Roman" w:hAnsi="Times New Roman" w:cs="Times New Roman"/>
          <w:sz w:val="24"/>
          <w:szCs w:val="24"/>
        </w:rPr>
        <w:t>EUR.</w:t>
      </w:r>
    </w:p>
    <w:p w14:paraId="74DCFD29" w14:textId="40DB5917" w:rsidR="00472C58" w:rsidRPr="00FF7523" w:rsidRDefault="00E94726" w:rsidP="00B93F98">
      <w:pPr>
        <w:jc w:val="both"/>
        <w:rPr>
          <w:rFonts w:ascii="Times New Roman" w:hAnsi="Times New Roman" w:cs="Times New Roman"/>
          <w:sz w:val="24"/>
          <w:szCs w:val="24"/>
        </w:rPr>
      </w:pPr>
      <w:r w:rsidRPr="00FF7523">
        <w:rPr>
          <w:rFonts w:ascii="Times New Roman" w:hAnsi="Times New Roman" w:cs="Times New Roman"/>
          <w:sz w:val="24"/>
          <w:szCs w:val="24"/>
        </w:rPr>
        <w:t xml:space="preserve">Najveći dio planiranih i izvršenih </w:t>
      </w:r>
      <w:r w:rsidR="00961988" w:rsidRPr="00FF7523">
        <w:rPr>
          <w:rFonts w:ascii="Times New Roman" w:hAnsi="Times New Roman" w:cs="Times New Roman"/>
          <w:sz w:val="24"/>
          <w:szCs w:val="24"/>
        </w:rPr>
        <w:t xml:space="preserve">rashoda odnosi se na </w:t>
      </w:r>
      <w:r w:rsidR="00410BE6" w:rsidRPr="00FF7523">
        <w:rPr>
          <w:rFonts w:ascii="Times New Roman" w:hAnsi="Times New Roman" w:cs="Times New Roman"/>
          <w:sz w:val="24"/>
          <w:szCs w:val="24"/>
        </w:rPr>
        <w:t>naknade građanima i kućanstvima na temelju osiguranja i druge naknade k</w:t>
      </w:r>
      <w:r w:rsidR="00F14984" w:rsidRPr="00FF7523">
        <w:rPr>
          <w:rFonts w:ascii="Times New Roman" w:hAnsi="Times New Roman" w:cs="Times New Roman"/>
          <w:sz w:val="24"/>
          <w:szCs w:val="24"/>
        </w:rPr>
        <w:t xml:space="preserve">oje u izvještajnom razdoblju iznose </w:t>
      </w:r>
      <w:r w:rsidR="00F849F5" w:rsidRPr="00FF7523">
        <w:rPr>
          <w:rFonts w:ascii="Times New Roman" w:hAnsi="Times New Roman" w:cs="Times New Roman"/>
          <w:sz w:val="24"/>
          <w:szCs w:val="24"/>
        </w:rPr>
        <w:t xml:space="preserve"> </w:t>
      </w:r>
      <w:r w:rsidR="00860C05" w:rsidRPr="00FF7523">
        <w:rPr>
          <w:rFonts w:ascii="Times New Roman" w:hAnsi="Times New Roman" w:cs="Times New Roman"/>
          <w:sz w:val="24"/>
          <w:szCs w:val="24"/>
        </w:rPr>
        <w:t>71.322.864,41</w:t>
      </w:r>
      <w:r w:rsidR="00EA69B6" w:rsidRPr="00FF7523">
        <w:rPr>
          <w:rFonts w:ascii="Times New Roman" w:hAnsi="Times New Roman" w:cs="Times New Roman"/>
          <w:sz w:val="24"/>
          <w:szCs w:val="24"/>
        </w:rPr>
        <w:t xml:space="preserve"> </w:t>
      </w:r>
      <w:r w:rsidR="00081142" w:rsidRPr="00FF7523">
        <w:rPr>
          <w:rFonts w:ascii="Times New Roman" w:hAnsi="Times New Roman" w:cs="Times New Roman"/>
          <w:sz w:val="24"/>
          <w:szCs w:val="24"/>
        </w:rPr>
        <w:t>EUR</w:t>
      </w:r>
      <w:r w:rsidR="00691390" w:rsidRPr="00FF7523">
        <w:rPr>
          <w:rFonts w:ascii="Times New Roman" w:hAnsi="Times New Roman" w:cs="Times New Roman"/>
          <w:sz w:val="24"/>
          <w:szCs w:val="24"/>
        </w:rPr>
        <w:t xml:space="preserve">, </w:t>
      </w:r>
      <w:r w:rsidR="008233C3" w:rsidRPr="00FF7523">
        <w:rPr>
          <w:rFonts w:ascii="Times New Roman" w:hAnsi="Times New Roman" w:cs="Times New Roman"/>
          <w:sz w:val="24"/>
          <w:szCs w:val="24"/>
        </w:rPr>
        <w:t xml:space="preserve">što iznosi </w:t>
      </w:r>
      <w:r w:rsidR="00860C05" w:rsidRPr="00FF7523">
        <w:rPr>
          <w:rFonts w:ascii="Times New Roman" w:hAnsi="Times New Roman" w:cs="Times New Roman"/>
          <w:sz w:val="24"/>
          <w:szCs w:val="24"/>
        </w:rPr>
        <w:t>44,79</w:t>
      </w:r>
      <w:r w:rsidR="008233C3" w:rsidRPr="00FF7523">
        <w:rPr>
          <w:rFonts w:ascii="Times New Roman" w:hAnsi="Times New Roman" w:cs="Times New Roman"/>
          <w:sz w:val="24"/>
          <w:szCs w:val="24"/>
        </w:rPr>
        <w:t>% od planiranog godišnjeg iznosa</w:t>
      </w:r>
      <w:r w:rsidR="00AB4516" w:rsidRPr="00FF7523">
        <w:rPr>
          <w:rFonts w:ascii="Times New Roman" w:hAnsi="Times New Roman" w:cs="Times New Roman"/>
          <w:sz w:val="24"/>
          <w:szCs w:val="24"/>
        </w:rPr>
        <w:t xml:space="preserve">. </w:t>
      </w:r>
      <w:r w:rsidR="00CA576E" w:rsidRPr="00FF7523">
        <w:rPr>
          <w:rFonts w:ascii="Times New Roman" w:hAnsi="Times New Roman" w:cs="Times New Roman"/>
          <w:sz w:val="24"/>
          <w:szCs w:val="24"/>
        </w:rPr>
        <w:t>U odnosu na prošlo izvještajno razdoblje</w:t>
      </w:r>
      <w:r w:rsidR="00410BE6" w:rsidRPr="00FF7523">
        <w:rPr>
          <w:rFonts w:ascii="Times New Roman" w:hAnsi="Times New Roman" w:cs="Times New Roman"/>
          <w:sz w:val="24"/>
          <w:szCs w:val="24"/>
        </w:rPr>
        <w:t xml:space="preserve"> ovi</w:t>
      </w:r>
      <w:r w:rsidR="00CA576E" w:rsidRPr="00FF7523">
        <w:rPr>
          <w:rFonts w:ascii="Times New Roman" w:hAnsi="Times New Roman" w:cs="Times New Roman"/>
          <w:sz w:val="24"/>
          <w:szCs w:val="24"/>
        </w:rPr>
        <w:t xml:space="preserve"> rashodi su</w:t>
      </w:r>
      <w:r w:rsidR="00410BE6" w:rsidRPr="00FF7523">
        <w:rPr>
          <w:rFonts w:ascii="Times New Roman" w:hAnsi="Times New Roman" w:cs="Times New Roman"/>
          <w:sz w:val="24"/>
          <w:szCs w:val="24"/>
        </w:rPr>
        <w:t xml:space="preserve"> veći za </w:t>
      </w:r>
      <w:r w:rsidR="00860C05" w:rsidRPr="00FF7523">
        <w:rPr>
          <w:rFonts w:ascii="Times New Roman" w:hAnsi="Times New Roman" w:cs="Times New Roman"/>
          <w:sz w:val="24"/>
          <w:szCs w:val="24"/>
        </w:rPr>
        <w:t>42,55</w:t>
      </w:r>
      <w:r w:rsidR="00410BE6" w:rsidRPr="00FF7523">
        <w:rPr>
          <w:rFonts w:ascii="Times New Roman" w:hAnsi="Times New Roman" w:cs="Times New Roman"/>
          <w:sz w:val="24"/>
          <w:szCs w:val="24"/>
        </w:rPr>
        <w:t>%, odnosno za</w:t>
      </w:r>
      <w:r w:rsidR="00860C05" w:rsidRPr="00FF7523">
        <w:rPr>
          <w:rFonts w:ascii="Times New Roman" w:hAnsi="Times New Roman" w:cs="Times New Roman"/>
          <w:sz w:val="24"/>
          <w:szCs w:val="24"/>
        </w:rPr>
        <w:t xml:space="preserve"> 21.287.971,71 E</w:t>
      </w:r>
      <w:r w:rsidR="00FF7523" w:rsidRPr="00FF7523">
        <w:rPr>
          <w:rFonts w:ascii="Times New Roman" w:hAnsi="Times New Roman" w:cs="Times New Roman"/>
          <w:sz w:val="24"/>
          <w:szCs w:val="24"/>
        </w:rPr>
        <w:t>UR</w:t>
      </w:r>
      <w:r w:rsidR="00410BE6" w:rsidRPr="00FF7523">
        <w:rPr>
          <w:rFonts w:ascii="Times New Roman" w:hAnsi="Times New Roman" w:cs="Times New Roman"/>
          <w:sz w:val="24"/>
          <w:szCs w:val="24"/>
        </w:rPr>
        <w:t xml:space="preserve"> u odnosu na ostvarenje </w:t>
      </w:r>
      <w:r w:rsidR="00860C05" w:rsidRPr="00FF7523">
        <w:rPr>
          <w:rFonts w:ascii="Times New Roman" w:hAnsi="Times New Roman" w:cs="Times New Roman"/>
          <w:sz w:val="24"/>
          <w:szCs w:val="24"/>
        </w:rPr>
        <w:t xml:space="preserve">ranijeg razdoblja. </w:t>
      </w:r>
      <w:r w:rsidR="008111A6" w:rsidRPr="00FF7523">
        <w:rPr>
          <w:rFonts w:ascii="Times New Roman" w:hAnsi="Times New Roman" w:cs="Times New Roman"/>
          <w:sz w:val="24"/>
          <w:szCs w:val="24"/>
        </w:rPr>
        <w:t>Najveći dio tog iznosa odnosi se na skrb za djecu, mladež i odrasle osobe drugih osnivača, odnosno na obvez</w:t>
      </w:r>
      <w:r w:rsidR="002A1ECC" w:rsidRPr="00FF7523">
        <w:rPr>
          <w:rFonts w:ascii="Times New Roman" w:hAnsi="Times New Roman" w:cs="Times New Roman"/>
          <w:sz w:val="24"/>
          <w:szCs w:val="24"/>
        </w:rPr>
        <w:t>e</w:t>
      </w:r>
      <w:r w:rsidR="008111A6" w:rsidRPr="00FF7523">
        <w:rPr>
          <w:rFonts w:ascii="Times New Roman" w:hAnsi="Times New Roman" w:cs="Times New Roman"/>
          <w:sz w:val="24"/>
          <w:szCs w:val="24"/>
        </w:rPr>
        <w:t xml:space="preserve"> temeljem ugovora o pružanju socijalnih usluga korisničkim skupinama: djeci bez odgovarajuće roditeljske skrbi, djeci s problemima u ponašanju, djeci s teškoćama u razvoju i odraslim osobama s invaliditetom, starijim osobama, žrtvama obiteljskog nasilja, žrtvama trgovanja ljudima i dr</w:t>
      </w:r>
      <w:r w:rsidR="002A1ECC" w:rsidRPr="00FF7523">
        <w:rPr>
          <w:rFonts w:ascii="Times New Roman" w:hAnsi="Times New Roman" w:cs="Times New Roman"/>
          <w:sz w:val="24"/>
          <w:szCs w:val="24"/>
        </w:rPr>
        <w:t>.</w:t>
      </w:r>
      <w:r w:rsidR="008111A6" w:rsidRPr="00FF7523">
        <w:rPr>
          <w:rFonts w:ascii="Times New Roman" w:hAnsi="Times New Roman" w:cs="Times New Roman"/>
          <w:sz w:val="24"/>
          <w:szCs w:val="24"/>
        </w:rPr>
        <w:t xml:space="preserve"> i to u iznosu od </w:t>
      </w:r>
      <w:r w:rsidR="00860C05" w:rsidRPr="00FF7523">
        <w:rPr>
          <w:rFonts w:ascii="Times New Roman" w:hAnsi="Times New Roman" w:cs="Times New Roman"/>
          <w:sz w:val="24"/>
          <w:szCs w:val="24"/>
        </w:rPr>
        <w:t>4</w:t>
      </w:r>
      <w:r w:rsidR="00052FE2" w:rsidRPr="00FF7523">
        <w:rPr>
          <w:rFonts w:ascii="Times New Roman" w:hAnsi="Times New Roman" w:cs="Times New Roman"/>
          <w:sz w:val="24"/>
          <w:szCs w:val="24"/>
        </w:rPr>
        <w:t>2,8</w:t>
      </w:r>
      <w:r w:rsidR="008111A6" w:rsidRPr="00FF7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1A6" w:rsidRPr="00FF7523">
        <w:rPr>
          <w:rFonts w:ascii="Times New Roman" w:hAnsi="Times New Roman" w:cs="Times New Roman"/>
          <w:sz w:val="24"/>
          <w:szCs w:val="24"/>
        </w:rPr>
        <w:t>m</w:t>
      </w:r>
      <w:r w:rsidR="00052FE2" w:rsidRPr="00FF7523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="00052FE2" w:rsidRPr="00FF7523">
        <w:rPr>
          <w:rFonts w:ascii="Times New Roman" w:hAnsi="Times New Roman" w:cs="Times New Roman"/>
          <w:sz w:val="24"/>
          <w:szCs w:val="24"/>
        </w:rPr>
        <w:t>.</w:t>
      </w:r>
      <w:r w:rsidR="008111A6" w:rsidRPr="00FF7523">
        <w:rPr>
          <w:rFonts w:ascii="Times New Roman" w:hAnsi="Times New Roman" w:cs="Times New Roman"/>
          <w:sz w:val="24"/>
          <w:szCs w:val="24"/>
        </w:rPr>
        <w:t xml:space="preserve"> EUR. Razlog povećanja ovih rashoda</w:t>
      </w:r>
      <w:r w:rsidR="00860C05" w:rsidRPr="00FF7523">
        <w:rPr>
          <w:rFonts w:ascii="Times New Roman" w:hAnsi="Times New Roman" w:cs="Times New Roman"/>
          <w:sz w:val="24"/>
          <w:szCs w:val="24"/>
        </w:rPr>
        <w:t xml:space="preserve"> između ostaloga</w:t>
      </w:r>
      <w:r w:rsidR="008111A6" w:rsidRPr="00FF7523">
        <w:rPr>
          <w:rFonts w:ascii="Times New Roman" w:hAnsi="Times New Roman" w:cs="Times New Roman"/>
          <w:sz w:val="24"/>
          <w:szCs w:val="24"/>
        </w:rPr>
        <w:t xml:space="preserve"> je aktivnost osobne asistencije za koju su</w:t>
      </w:r>
      <w:r w:rsidR="00860C05" w:rsidRPr="00FF7523">
        <w:rPr>
          <w:rFonts w:ascii="Times New Roman" w:hAnsi="Times New Roman" w:cs="Times New Roman"/>
          <w:sz w:val="24"/>
          <w:szCs w:val="24"/>
        </w:rPr>
        <w:t xml:space="preserve"> do 30. lipnja </w:t>
      </w:r>
      <w:r w:rsidR="00052FE2" w:rsidRPr="00FF7523">
        <w:rPr>
          <w:rFonts w:ascii="Times New Roman" w:hAnsi="Times New Roman" w:cs="Times New Roman"/>
          <w:sz w:val="24"/>
          <w:szCs w:val="24"/>
        </w:rPr>
        <w:t>2025</w:t>
      </w:r>
      <w:r w:rsidR="008111A6" w:rsidRPr="00FF7523">
        <w:rPr>
          <w:rFonts w:ascii="Times New Roman" w:hAnsi="Times New Roman" w:cs="Times New Roman"/>
          <w:sz w:val="24"/>
          <w:szCs w:val="24"/>
        </w:rPr>
        <w:t>. godin</w:t>
      </w:r>
      <w:r w:rsidR="00052FE2" w:rsidRPr="00FF7523">
        <w:rPr>
          <w:rFonts w:ascii="Times New Roman" w:hAnsi="Times New Roman" w:cs="Times New Roman"/>
          <w:sz w:val="24"/>
          <w:szCs w:val="24"/>
        </w:rPr>
        <w:t>e</w:t>
      </w:r>
      <w:r w:rsidR="008111A6" w:rsidRPr="00FF7523">
        <w:rPr>
          <w:rFonts w:ascii="Times New Roman" w:hAnsi="Times New Roman" w:cs="Times New Roman"/>
          <w:sz w:val="24"/>
          <w:szCs w:val="24"/>
        </w:rPr>
        <w:t xml:space="preserve"> ostvareni rashodi od </w:t>
      </w:r>
      <w:r w:rsidR="00052FE2" w:rsidRPr="00FF7523">
        <w:rPr>
          <w:rFonts w:ascii="Times New Roman" w:hAnsi="Times New Roman" w:cs="Times New Roman"/>
          <w:sz w:val="24"/>
          <w:szCs w:val="24"/>
        </w:rPr>
        <w:t>25,3</w:t>
      </w:r>
      <w:r w:rsidR="008111A6" w:rsidRPr="00FF7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FE2" w:rsidRPr="00FF7523">
        <w:rPr>
          <w:rFonts w:ascii="Times New Roman" w:hAnsi="Times New Roman" w:cs="Times New Roman"/>
          <w:sz w:val="24"/>
          <w:szCs w:val="24"/>
        </w:rPr>
        <w:t>mil</w:t>
      </w:r>
      <w:proofErr w:type="spellEnd"/>
      <w:r w:rsidR="00052FE2" w:rsidRPr="00FF7523">
        <w:rPr>
          <w:rFonts w:ascii="Times New Roman" w:hAnsi="Times New Roman" w:cs="Times New Roman"/>
          <w:sz w:val="24"/>
          <w:szCs w:val="24"/>
        </w:rPr>
        <w:t>.</w:t>
      </w:r>
      <w:r w:rsidR="008111A6" w:rsidRPr="00FF7523">
        <w:rPr>
          <w:rFonts w:ascii="Times New Roman" w:hAnsi="Times New Roman" w:cs="Times New Roman"/>
          <w:sz w:val="24"/>
          <w:szCs w:val="24"/>
        </w:rPr>
        <w:t xml:space="preserve"> EUR. </w:t>
      </w:r>
    </w:p>
    <w:p w14:paraId="68BAD011" w14:textId="163B4F4F" w:rsidR="00052FE2" w:rsidRPr="00FF7523" w:rsidRDefault="00052FE2" w:rsidP="00052FE2">
      <w:pPr>
        <w:jc w:val="both"/>
        <w:rPr>
          <w:rFonts w:ascii="Times New Roman" w:hAnsi="Times New Roman" w:cs="Times New Roman"/>
          <w:sz w:val="24"/>
          <w:szCs w:val="24"/>
        </w:rPr>
      </w:pPr>
      <w:r w:rsidRPr="00FF7523">
        <w:rPr>
          <w:rFonts w:ascii="Times New Roman" w:hAnsi="Times New Roman" w:cs="Times New Roman"/>
          <w:sz w:val="24"/>
          <w:szCs w:val="24"/>
        </w:rPr>
        <w:t>Iza naknada građanima i kućanstvima su pomoći dane u inozemstvo i unutar općeg proračuna sa ostvarenim rashodima u iznosu od 58.654.453,34 EUR što je 50,99% od plana, odnosno 8.973.617,83 EUR ili 18,06% više u odnosu na prethodno razdoblje. Najveći dio tog iznosa odnosi se na Operativni program ESF+ 2021.-2027.</w:t>
      </w:r>
    </w:p>
    <w:p w14:paraId="6575D074" w14:textId="0FB080B9" w:rsidR="008111A6" w:rsidRPr="00FF7523" w:rsidRDefault="00EC74C2" w:rsidP="00237103">
      <w:pPr>
        <w:jc w:val="both"/>
        <w:rPr>
          <w:rFonts w:ascii="Times New Roman" w:hAnsi="Times New Roman" w:cs="Times New Roman"/>
          <w:sz w:val="24"/>
          <w:szCs w:val="24"/>
        </w:rPr>
      </w:pPr>
      <w:r w:rsidRPr="00FF7523">
        <w:rPr>
          <w:rFonts w:ascii="Times New Roman" w:hAnsi="Times New Roman" w:cs="Times New Roman"/>
          <w:sz w:val="24"/>
          <w:szCs w:val="24"/>
        </w:rPr>
        <w:t xml:space="preserve">Treća najznačajnija skupina rashoda su rashodi za donacije, kazne, naknade šteta i kapitalne pomoći sa </w:t>
      </w:r>
      <w:r w:rsidR="00AA5B6F" w:rsidRPr="00FF7523">
        <w:rPr>
          <w:rFonts w:ascii="Times New Roman" w:hAnsi="Times New Roman" w:cs="Times New Roman"/>
          <w:sz w:val="24"/>
          <w:szCs w:val="24"/>
        </w:rPr>
        <w:t>iznosom od 54.930.553,13 EUR što je 51,54% od godišnjeg plana te su za 10,84% manji u odnosu na prošlogodišnje razdoblje</w:t>
      </w:r>
      <w:r w:rsidR="00DE1125" w:rsidRPr="00FF7523">
        <w:rPr>
          <w:rFonts w:ascii="Times New Roman" w:hAnsi="Times New Roman" w:cs="Times New Roman"/>
          <w:sz w:val="24"/>
          <w:szCs w:val="24"/>
        </w:rPr>
        <w:t xml:space="preserve">. </w:t>
      </w:r>
      <w:r w:rsidR="008111A6" w:rsidRPr="00FF7523">
        <w:rPr>
          <w:rFonts w:ascii="Times New Roman" w:hAnsi="Times New Roman" w:cs="Times New Roman"/>
          <w:sz w:val="24"/>
          <w:szCs w:val="24"/>
        </w:rPr>
        <w:t xml:space="preserve">Rashodi za tekuće donacije najvećim dijelom odnose se na: </w:t>
      </w:r>
      <w:r w:rsidR="00AA5B6F" w:rsidRPr="00FF7523">
        <w:rPr>
          <w:rFonts w:ascii="Times New Roman" w:hAnsi="Times New Roman" w:cs="Times New Roman"/>
          <w:sz w:val="24"/>
          <w:szCs w:val="24"/>
        </w:rPr>
        <w:t xml:space="preserve">Operativni program ESF+ 2021.-2027. (44,09 </w:t>
      </w:r>
      <w:proofErr w:type="spellStart"/>
      <w:r w:rsidR="00AA5B6F" w:rsidRPr="00FF7523">
        <w:rPr>
          <w:rFonts w:ascii="Times New Roman" w:hAnsi="Times New Roman" w:cs="Times New Roman"/>
          <w:sz w:val="24"/>
          <w:szCs w:val="24"/>
        </w:rPr>
        <w:t>mil</w:t>
      </w:r>
      <w:proofErr w:type="spellEnd"/>
      <w:r w:rsidR="00AA5B6F" w:rsidRPr="00FF7523">
        <w:rPr>
          <w:rFonts w:ascii="Times New Roman" w:hAnsi="Times New Roman" w:cs="Times New Roman"/>
          <w:sz w:val="24"/>
          <w:szCs w:val="24"/>
        </w:rPr>
        <w:t xml:space="preserve">. EUR) i </w:t>
      </w:r>
      <w:r w:rsidR="008111A6" w:rsidRPr="00FF7523">
        <w:rPr>
          <w:rFonts w:ascii="Times New Roman" w:hAnsi="Times New Roman" w:cs="Times New Roman"/>
          <w:sz w:val="24"/>
          <w:szCs w:val="24"/>
        </w:rPr>
        <w:t xml:space="preserve">financijske potpore za programe i projekte usmjerene djeci s teškoćama i odraslim osobama s invaliditetom. </w:t>
      </w:r>
    </w:p>
    <w:p w14:paraId="2F41C7FC" w14:textId="2142EF3D" w:rsidR="00B02B2D" w:rsidRPr="00FF7523" w:rsidRDefault="003B06DD" w:rsidP="00B02B2D">
      <w:pPr>
        <w:jc w:val="both"/>
        <w:rPr>
          <w:rFonts w:ascii="Times New Roman" w:hAnsi="Times New Roman" w:cs="Times New Roman"/>
          <w:sz w:val="24"/>
          <w:szCs w:val="24"/>
        </w:rPr>
      </w:pPr>
      <w:r w:rsidRPr="00FF7523">
        <w:rPr>
          <w:rFonts w:ascii="Times New Roman" w:hAnsi="Times New Roman" w:cs="Times New Roman"/>
          <w:sz w:val="24"/>
          <w:szCs w:val="24"/>
        </w:rPr>
        <w:t xml:space="preserve">Rashodi za zaposlene iznosili su </w:t>
      </w:r>
      <w:r w:rsidR="002A7B6D" w:rsidRPr="00FF7523">
        <w:rPr>
          <w:rFonts w:ascii="Times New Roman" w:hAnsi="Times New Roman" w:cs="Times New Roman"/>
          <w:sz w:val="24"/>
          <w:szCs w:val="24"/>
        </w:rPr>
        <w:t>8.127.817,03</w:t>
      </w:r>
      <w:r w:rsidR="00EC7E21" w:rsidRPr="00FF7523">
        <w:rPr>
          <w:rFonts w:ascii="Times New Roman" w:hAnsi="Times New Roman" w:cs="Times New Roman"/>
          <w:sz w:val="24"/>
          <w:szCs w:val="24"/>
        </w:rPr>
        <w:t xml:space="preserve"> </w:t>
      </w:r>
      <w:r w:rsidR="00A03933" w:rsidRPr="00FF7523">
        <w:rPr>
          <w:rFonts w:ascii="Times New Roman" w:hAnsi="Times New Roman" w:cs="Times New Roman"/>
          <w:sz w:val="24"/>
          <w:szCs w:val="24"/>
        </w:rPr>
        <w:t xml:space="preserve">EUR što je </w:t>
      </w:r>
      <w:r w:rsidR="002A7B6D" w:rsidRPr="00FF7523">
        <w:rPr>
          <w:rFonts w:ascii="Times New Roman" w:hAnsi="Times New Roman" w:cs="Times New Roman"/>
          <w:sz w:val="24"/>
          <w:szCs w:val="24"/>
        </w:rPr>
        <w:t>44,56</w:t>
      </w:r>
      <w:r w:rsidR="00BE27E1" w:rsidRPr="00FF7523">
        <w:rPr>
          <w:rFonts w:ascii="Times New Roman" w:hAnsi="Times New Roman" w:cs="Times New Roman"/>
          <w:sz w:val="24"/>
          <w:szCs w:val="24"/>
        </w:rPr>
        <w:t>% od ukupno planiranog iznosa za 202</w:t>
      </w:r>
      <w:r w:rsidR="002A7B6D" w:rsidRPr="00FF7523">
        <w:rPr>
          <w:rFonts w:ascii="Times New Roman" w:hAnsi="Times New Roman" w:cs="Times New Roman"/>
          <w:sz w:val="24"/>
          <w:szCs w:val="24"/>
        </w:rPr>
        <w:t>5</w:t>
      </w:r>
      <w:r w:rsidR="00BE27E1" w:rsidRPr="00FF7523">
        <w:rPr>
          <w:rFonts w:ascii="Times New Roman" w:hAnsi="Times New Roman" w:cs="Times New Roman"/>
          <w:sz w:val="24"/>
          <w:szCs w:val="24"/>
        </w:rPr>
        <w:t>. godinu</w:t>
      </w:r>
      <w:r w:rsidR="00F3203B" w:rsidRPr="00FF7523">
        <w:rPr>
          <w:rFonts w:ascii="Times New Roman" w:hAnsi="Times New Roman" w:cs="Times New Roman"/>
          <w:sz w:val="24"/>
          <w:szCs w:val="24"/>
        </w:rPr>
        <w:t xml:space="preserve">, a u odnosu na prošlo izvještajno razdoblje su </w:t>
      </w:r>
      <w:r w:rsidR="002A7B6D" w:rsidRPr="00FF7523">
        <w:rPr>
          <w:rFonts w:ascii="Times New Roman" w:hAnsi="Times New Roman" w:cs="Times New Roman"/>
          <w:sz w:val="24"/>
          <w:szCs w:val="24"/>
        </w:rPr>
        <w:t>7,33</w:t>
      </w:r>
      <w:r w:rsidR="00096BC1" w:rsidRPr="00FF7523">
        <w:rPr>
          <w:rFonts w:ascii="Times New Roman" w:hAnsi="Times New Roman" w:cs="Times New Roman"/>
          <w:sz w:val="24"/>
          <w:szCs w:val="24"/>
        </w:rPr>
        <w:t xml:space="preserve">% veći </w:t>
      </w:r>
      <w:r w:rsidR="00731DD6" w:rsidRPr="00FF7523">
        <w:rPr>
          <w:rFonts w:ascii="Times New Roman" w:hAnsi="Times New Roman" w:cs="Times New Roman"/>
          <w:sz w:val="24"/>
          <w:szCs w:val="24"/>
        </w:rPr>
        <w:t>odnosno za</w:t>
      </w:r>
      <w:r w:rsidR="008E1931" w:rsidRPr="00FF7523">
        <w:rPr>
          <w:rFonts w:ascii="Times New Roman" w:hAnsi="Times New Roman" w:cs="Times New Roman"/>
          <w:sz w:val="24"/>
          <w:szCs w:val="24"/>
        </w:rPr>
        <w:t xml:space="preserve"> </w:t>
      </w:r>
      <w:r w:rsidR="002A7B6D" w:rsidRPr="00FF7523">
        <w:rPr>
          <w:rFonts w:ascii="Times New Roman" w:hAnsi="Times New Roman" w:cs="Times New Roman"/>
          <w:sz w:val="24"/>
          <w:szCs w:val="24"/>
        </w:rPr>
        <w:t xml:space="preserve">555.116,89 </w:t>
      </w:r>
      <w:r w:rsidR="00B02B2D" w:rsidRPr="00FF7523">
        <w:rPr>
          <w:rFonts w:ascii="Times New Roman" w:hAnsi="Times New Roman" w:cs="Times New Roman"/>
          <w:sz w:val="24"/>
          <w:szCs w:val="24"/>
        </w:rPr>
        <w:t xml:space="preserve">EUR. </w:t>
      </w:r>
    </w:p>
    <w:p w14:paraId="2A3FB497" w14:textId="2DD934D1" w:rsidR="008E2A74" w:rsidRPr="00FF7523" w:rsidRDefault="005E2F55" w:rsidP="008E2A74">
      <w:pPr>
        <w:jc w:val="both"/>
        <w:rPr>
          <w:rFonts w:ascii="Times New Roman" w:hAnsi="Times New Roman" w:cs="Times New Roman"/>
          <w:sz w:val="24"/>
          <w:szCs w:val="24"/>
        </w:rPr>
      </w:pPr>
      <w:r w:rsidRPr="00FF7523">
        <w:rPr>
          <w:rFonts w:ascii="Times New Roman" w:hAnsi="Times New Roman" w:cs="Times New Roman"/>
          <w:sz w:val="24"/>
          <w:szCs w:val="24"/>
        </w:rPr>
        <w:t xml:space="preserve">Materijalni rashodi </w:t>
      </w:r>
      <w:r w:rsidR="008E2A74" w:rsidRPr="00FF7523">
        <w:rPr>
          <w:rFonts w:ascii="Times New Roman" w:hAnsi="Times New Roman" w:cs="Times New Roman"/>
          <w:sz w:val="24"/>
          <w:szCs w:val="24"/>
        </w:rPr>
        <w:t xml:space="preserve">iznose ukupno </w:t>
      </w:r>
      <w:r w:rsidR="00731DD6" w:rsidRPr="00FF7523">
        <w:rPr>
          <w:rFonts w:ascii="Times New Roman" w:hAnsi="Times New Roman" w:cs="Times New Roman"/>
          <w:sz w:val="24"/>
          <w:szCs w:val="24"/>
        </w:rPr>
        <w:t>3.056.436,83</w:t>
      </w:r>
      <w:r w:rsidR="006E6B9D" w:rsidRPr="00FF7523">
        <w:rPr>
          <w:rFonts w:ascii="Times New Roman" w:hAnsi="Times New Roman" w:cs="Times New Roman"/>
          <w:sz w:val="24"/>
          <w:szCs w:val="24"/>
        </w:rPr>
        <w:t xml:space="preserve"> </w:t>
      </w:r>
      <w:r w:rsidR="008E2A74" w:rsidRPr="00FF7523">
        <w:rPr>
          <w:rFonts w:ascii="Times New Roman" w:hAnsi="Times New Roman" w:cs="Times New Roman"/>
          <w:sz w:val="24"/>
          <w:szCs w:val="24"/>
        </w:rPr>
        <w:t xml:space="preserve">EUR što je </w:t>
      </w:r>
      <w:r w:rsidR="00731DD6" w:rsidRPr="00FF7523">
        <w:rPr>
          <w:rFonts w:ascii="Times New Roman" w:hAnsi="Times New Roman" w:cs="Times New Roman"/>
          <w:sz w:val="24"/>
          <w:szCs w:val="24"/>
        </w:rPr>
        <w:t>15,46</w:t>
      </w:r>
      <w:r w:rsidR="008D385A" w:rsidRPr="00FF7523">
        <w:rPr>
          <w:rFonts w:ascii="Times New Roman" w:hAnsi="Times New Roman" w:cs="Times New Roman"/>
          <w:sz w:val="24"/>
          <w:szCs w:val="24"/>
        </w:rPr>
        <w:t>% od planiranog iznosa</w:t>
      </w:r>
      <w:r w:rsidR="0003788C" w:rsidRPr="00FF7523">
        <w:rPr>
          <w:rFonts w:ascii="Times New Roman" w:hAnsi="Times New Roman" w:cs="Times New Roman"/>
          <w:sz w:val="24"/>
          <w:szCs w:val="24"/>
        </w:rPr>
        <w:t xml:space="preserve">, a u odnosu na prošlo razdoblje </w:t>
      </w:r>
      <w:r w:rsidR="00731DD6" w:rsidRPr="00FF7523">
        <w:rPr>
          <w:rFonts w:ascii="Times New Roman" w:hAnsi="Times New Roman" w:cs="Times New Roman"/>
          <w:sz w:val="24"/>
          <w:szCs w:val="24"/>
        </w:rPr>
        <w:t>manji</w:t>
      </w:r>
      <w:r w:rsidR="0003788C" w:rsidRPr="00FF7523">
        <w:rPr>
          <w:rFonts w:ascii="Times New Roman" w:hAnsi="Times New Roman" w:cs="Times New Roman"/>
          <w:sz w:val="24"/>
          <w:szCs w:val="24"/>
        </w:rPr>
        <w:t xml:space="preserve"> su za </w:t>
      </w:r>
      <w:r w:rsidR="008E1931" w:rsidRPr="00FF7523">
        <w:rPr>
          <w:rFonts w:ascii="Times New Roman" w:hAnsi="Times New Roman" w:cs="Times New Roman"/>
          <w:sz w:val="24"/>
          <w:szCs w:val="24"/>
        </w:rPr>
        <w:t>1</w:t>
      </w:r>
      <w:r w:rsidR="00731DD6" w:rsidRPr="00FF7523">
        <w:rPr>
          <w:rFonts w:ascii="Times New Roman" w:hAnsi="Times New Roman" w:cs="Times New Roman"/>
          <w:sz w:val="24"/>
          <w:szCs w:val="24"/>
        </w:rPr>
        <w:t>,7</w:t>
      </w:r>
      <w:r w:rsidR="008E1931" w:rsidRPr="00FF7523">
        <w:rPr>
          <w:rFonts w:ascii="Times New Roman" w:hAnsi="Times New Roman" w:cs="Times New Roman"/>
          <w:sz w:val="24"/>
          <w:szCs w:val="24"/>
        </w:rPr>
        <w:t>6</w:t>
      </w:r>
      <w:r w:rsidR="008D4018" w:rsidRPr="00FF7523">
        <w:rPr>
          <w:rFonts w:ascii="Times New Roman" w:hAnsi="Times New Roman" w:cs="Times New Roman"/>
          <w:sz w:val="24"/>
          <w:szCs w:val="24"/>
        </w:rPr>
        <w:t xml:space="preserve">% </w:t>
      </w:r>
      <w:r w:rsidR="00731DD6" w:rsidRPr="00FF7523">
        <w:rPr>
          <w:rFonts w:ascii="Times New Roman" w:hAnsi="Times New Roman" w:cs="Times New Roman"/>
          <w:sz w:val="24"/>
          <w:szCs w:val="24"/>
        </w:rPr>
        <w:t>odnosno za</w:t>
      </w:r>
      <w:r w:rsidR="008D4018" w:rsidRPr="00FF7523">
        <w:rPr>
          <w:rFonts w:ascii="Times New Roman" w:hAnsi="Times New Roman" w:cs="Times New Roman"/>
          <w:sz w:val="24"/>
          <w:szCs w:val="24"/>
        </w:rPr>
        <w:t xml:space="preserve"> </w:t>
      </w:r>
      <w:r w:rsidR="00731DD6" w:rsidRPr="00FF7523">
        <w:rPr>
          <w:rFonts w:ascii="Times New Roman" w:hAnsi="Times New Roman" w:cs="Times New Roman"/>
          <w:sz w:val="24"/>
          <w:szCs w:val="24"/>
        </w:rPr>
        <w:t>54.666,43</w:t>
      </w:r>
      <w:r w:rsidR="00FA476D" w:rsidRPr="00FF7523">
        <w:rPr>
          <w:rFonts w:ascii="Times New Roman" w:hAnsi="Times New Roman" w:cs="Times New Roman"/>
          <w:sz w:val="24"/>
          <w:szCs w:val="24"/>
        </w:rPr>
        <w:t xml:space="preserve"> </w:t>
      </w:r>
      <w:r w:rsidR="008D4018" w:rsidRPr="00FF7523">
        <w:rPr>
          <w:rFonts w:ascii="Times New Roman" w:hAnsi="Times New Roman" w:cs="Times New Roman"/>
          <w:sz w:val="24"/>
          <w:szCs w:val="24"/>
        </w:rPr>
        <w:t>EUR.</w:t>
      </w:r>
    </w:p>
    <w:p w14:paraId="44E74637" w14:textId="3637C1D1" w:rsidR="005E2F55" w:rsidRPr="00FF7523" w:rsidRDefault="003E4BBC" w:rsidP="00B02B2D">
      <w:pPr>
        <w:jc w:val="both"/>
        <w:rPr>
          <w:rFonts w:ascii="Times New Roman" w:hAnsi="Times New Roman" w:cs="Times New Roman"/>
          <w:sz w:val="24"/>
          <w:szCs w:val="24"/>
        </w:rPr>
      </w:pPr>
      <w:r w:rsidRPr="00FF7523">
        <w:rPr>
          <w:rFonts w:ascii="Times New Roman" w:hAnsi="Times New Roman" w:cs="Times New Roman"/>
          <w:sz w:val="24"/>
          <w:szCs w:val="24"/>
        </w:rPr>
        <w:t xml:space="preserve">Financijski rashodi iznose ukupno </w:t>
      </w:r>
      <w:r w:rsidR="00D85E81" w:rsidRPr="00FF7523">
        <w:rPr>
          <w:rFonts w:ascii="Times New Roman" w:hAnsi="Times New Roman" w:cs="Times New Roman"/>
          <w:sz w:val="24"/>
          <w:szCs w:val="24"/>
        </w:rPr>
        <w:t>64.115,79</w:t>
      </w:r>
      <w:r w:rsidR="008E1931" w:rsidRPr="00FF7523">
        <w:rPr>
          <w:rFonts w:ascii="Times New Roman" w:hAnsi="Times New Roman" w:cs="Times New Roman"/>
          <w:sz w:val="24"/>
          <w:szCs w:val="24"/>
        </w:rPr>
        <w:t xml:space="preserve"> </w:t>
      </w:r>
      <w:r w:rsidR="00993B0C" w:rsidRPr="00FF7523">
        <w:rPr>
          <w:rFonts w:ascii="Times New Roman" w:hAnsi="Times New Roman" w:cs="Times New Roman"/>
          <w:sz w:val="24"/>
          <w:szCs w:val="24"/>
        </w:rPr>
        <w:t xml:space="preserve">EUR što je </w:t>
      </w:r>
      <w:r w:rsidR="00D85E81" w:rsidRPr="00FF7523">
        <w:rPr>
          <w:rFonts w:ascii="Times New Roman" w:hAnsi="Times New Roman" w:cs="Times New Roman"/>
          <w:sz w:val="24"/>
          <w:szCs w:val="24"/>
        </w:rPr>
        <w:t>30,68</w:t>
      </w:r>
      <w:r w:rsidR="009A0851" w:rsidRPr="00FF7523">
        <w:rPr>
          <w:rFonts w:ascii="Times New Roman" w:hAnsi="Times New Roman" w:cs="Times New Roman"/>
          <w:sz w:val="24"/>
          <w:szCs w:val="24"/>
        </w:rPr>
        <w:t xml:space="preserve">% od ukupno planiranog iznosa, a u odnosu na prošlo izvještajno razdoblje </w:t>
      </w:r>
      <w:r w:rsidR="00444F72" w:rsidRPr="00FF7523">
        <w:rPr>
          <w:rFonts w:ascii="Times New Roman" w:hAnsi="Times New Roman" w:cs="Times New Roman"/>
          <w:sz w:val="24"/>
          <w:szCs w:val="24"/>
        </w:rPr>
        <w:t>manji  su za</w:t>
      </w:r>
      <w:r w:rsidR="00D85E81" w:rsidRPr="00FF7523">
        <w:t xml:space="preserve"> </w:t>
      </w:r>
      <w:r w:rsidR="00D85E81" w:rsidRPr="00FF7523">
        <w:rPr>
          <w:rFonts w:ascii="Times New Roman" w:hAnsi="Times New Roman" w:cs="Times New Roman"/>
          <w:sz w:val="24"/>
          <w:szCs w:val="24"/>
        </w:rPr>
        <w:t>75.354,37</w:t>
      </w:r>
      <w:r w:rsidR="00444F72" w:rsidRPr="00FF7523">
        <w:rPr>
          <w:rFonts w:ascii="Times New Roman" w:hAnsi="Times New Roman" w:cs="Times New Roman"/>
          <w:sz w:val="24"/>
          <w:szCs w:val="24"/>
        </w:rPr>
        <w:t xml:space="preserve"> </w:t>
      </w:r>
      <w:r w:rsidR="008E1931" w:rsidRPr="00FF7523">
        <w:rPr>
          <w:rFonts w:ascii="Times New Roman" w:hAnsi="Times New Roman" w:cs="Times New Roman"/>
          <w:sz w:val="24"/>
          <w:szCs w:val="24"/>
        </w:rPr>
        <w:t xml:space="preserve"> </w:t>
      </w:r>
      <w:r w:rsidR="002654E2" w:rsidRPr="00FF7523">
        <w:rPr>
          <w:rFonts w:ascii="Times New Roman" w:hAnsi="Times New Roman" w:cs="Times New Roman"/>
          <w:sz w:val="24"/>
          <w:szCs w:val="24"/>
        </w:rPr>
        <w:t xml:space="preserve">EUR, odnosno za </w:t>
      </w:r>
      <w:r w:rsidR="00D85E81" w:rsidRPr="00FF7523">
        <w:rPr>
          <w:rFonts w:ascii="Times New Roman" w:hAnsi="Times New Roman" w:cs="Times New Roman"/>
          <w:sz w:val="24"/>
          <w:szCs w:val="24"/>
        </w:rPr>
        <w:t>54,03</w:t>
      </w:r>
      <w:r w:rsidR="002654E2" w:rsidRPr="00FF7523">
        <w:rPr>
          <w:rFonts w:ascii="Times New Roman" w:hAnsi="Times New Roman" w:cs="Times New Roman"/>
          <w:sz w:val="24"/>
          <w:szCs w:val="24"/>
        </w:rPr>
        <w:t>%</w:t>
      </w:r>
      <w:r w:rsidR="008E1931" w:rsidRPr="00FF7523">
        <w:rPr>
          <w:rFonts w:ascii="Times New Roman" w:hAnsi="Times New Roman" w:cs="Times New Roman"/>
          <w:sz w:val="24"/>
          <w:szCs w:val="24"/>
        </w:rPr>
        <w:t>.</w:t>
      </w:r>
    </w:p>
    <w:p w14:paraId="161F7D72" w14:textId="14228091" w:rsidR="00EB08F2" w:rsidRPr="00FF7523" w:rsidRDefault="00F069E5" w:rsidP="00237103">
      <w:pPr>
        <w:jc w:val="both"/>
        <w:rPr>
          <w:rFonts w:ascii="Times New Roman" w:hAnsi="Times New Roman" w:cs="Times New Roman"/>
          <w:sz w:val="24"/>
          <w:szCs w:val="24"/>
        </w:rPr>
      </w:pPr>
      <w:r w:rsidRPr="00FF7523">
        <w:rPr>
          <w:rFonts w:ascii="Times New Roman" w:hAnsi="Times New Roman" w:cs="Times New Roman"/>
          <w:sz w:val="24"/>
          <w:szCs w:val="24"/>
        </w:rPr>
        <w:t>Rashodi za subvencije</w:t>
      </w:r>
      <w:r w:rsidR="00A5683C" w:rsidRPr="00FF7523">
        <w:rPr>
          <w:rFonts w:ascii="Times New Roman" w:hAnsi="Times New Roman" w:cs="Times New Roman"/>
          <w:sz w:val="24"/>
          <w:szCs w:val="24"/>
        </w:rPr>
        <w:t xml:space="preserve"> ostvareni su u iznosu od </w:t>
      </w:r>
      <w:r w:rsidR="00D85E81" w:rsidRPr="00FF7523">
        <w:rPr>
          <w:rFonts w:ascii="Times New Roman" w:hAnsi="Times New Roman" w:cs="Times New Roman"/>
          <w:sz w:val="24"/>
          <w:szCs w:val="24"/>
        </w:rPr>
        <w:t>-8.903,97</w:t>
      </w:r>
      <w:r w:rsidR="00A5683C" w:rsidRPr="00FF7523">
        <w:rPr>
          <w:rFonts w:ascii="Times New Roman" w:hAnsi="Times New Roman" w:cs="Times New Roman"/>
          <w:sz w:val="24"/>
          <w:szCs w:val="24"/>
        </w:rPr>
        <w:t xml:space="preserve"> EUR</w:t>
      </w:r>
      <w:r w:rsidR="00D85E81" w:rsidRPr="00FF7523">
        <w:rPr>
          <w:rFonts w:ascii="Times New Roman" w:hAnsi="Times New Roman" w:cs="Times New Roman"/>
          <w:sz w:val="24"/>
          <w:szCs w:val="24"/>
        </w:rPr>
        <w:t>. U ovom slučaju radi se o povratu na stavke rashoda tekućeg proračuna.</w:t>
      </w:r>
    </w:p>
    <w:p w14:paraId="2529F3EE" w14:textId="77777777" w:rsidR="00A5683C" w:rsidRPr="00FF7523" w:rsidRDefault="00A5683C" w:rsidP="002371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486A6D" w14:textId="77777777" w:rsidR="00A5683C" w:rsidRPr="00FF7523" w:rsidRDefault="00A5683C" w:rsidP="002371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C8DC89" w14:textId="557FC228" w:rsidR="00256F73" w:rsidRPr="00FF7523" w:rsidRDefault="00EB08F2" w:rsidP="002371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523">
        <w:rPr>
          <w:rFonts w:ascii="Times New Roman" w:hAnsi="Times New Roman" w:cs="Times New Roman"/>
          <w:b/>
          <w:bCs/>
          <w:sz w:val="24"/>
          <w:szCs w:val="24"/>
        </w:rPr>
        <w:lastRenderedPageBreak/>
        <w:t>Obrazloženje ostvarenog prijenosa sredstava iz prethodne godine i prijenosa sredstava u sljedeću godinu/razdoblje</w:t>
      </w:r>
    </w:p>
    <w:p w14:paraId="6630E7B4" w14:textId="708B2725" w:rsidR="00EB08F2" w:rsidRPr="00FF7523" w:rsidRDefault="00654418" w:rsidP="00237103">
      <w:pPr>
        <w:jc w:val="both"/>
        <w:rPr>
          <w:rFonts w:ascii="Times New Roman" w:hAnsi="Times New Roman" w:cs="Times New Roman"/>
          <w:sz w:val="24"/>
          <w:szCs w:val="24"/>
        </w:rPr>
      </w:pPr>
      <w:r w:rsidRPr="00FF7523">
        <w:rPr>
          <w:rFonts w:ascii="Times New Roman" w:hAnsi="Times New Roman" w:cs="Times New Roman"/>
          <w:sz w:val="24"/>
          <w:szCs w:val="24"/>
        </w:rPr>
        <w:t>Donos</w:t>
      </w:r>
      <w:r w:rsidR="00394D21" w:rsidRPr="00FF7523">
        <w:rPr>
          <w:rFonts w:ascii="Times New Roman" w:hAnsi="Times New Roman" w:cs="Times New Roman"/>
          <w:sz w:val="24"/>
          <w:szCs w:val="24"/>
        </w:rPr>
        <w:t>,</w:t>
      </w:r>
      <w:r w:rsidRPr="00FF7523">
        <w:rPr>
          <w:rFonts w:ascii="Times New Roman" w:hAnsi="Times New Roman" w:cs="Times New Roman"/>
          <w:sz w:val="24"/>
          <w:szCs w:val="24"/>
        </w:rPr>
        <w:t xml:space="preserve"> odnosno prijenos </w:t>
      </w:r>
      <w:r w:rsidR="00630570" w:rsidRPr="00FF7523">
        <w:rPr>
          <w:rFonts w:ascii="Times New Roman" w:hAnsi="Times New Roman" w:cs="Times New Roman"/>
          <w:sz w:val="24"/>
          <w:szCs w:val="24"/>
        </w:rPr>
        <w:t xml:space="preserve">neutrošenih prihoda </w:t>
      </w:r>
      <w:r w:rsidR="00A5683C" w:rsidRPr="00FF7523">
        <w:rPr>
          <w:rFonts w:ascii="Times New Roman" w:hAnsi="Times New Roman" w:cs="Times New Roman"/>
          <w:sz w:val="24"/>
          <w:szCs w:val="24"/>
        </w:rPr>
        <w:t>u</w:t>
      </w:r>
      <w:r w:rsidR="00630570" w:rsidRPr="00FF7523">
        <w:rPr>
          <w:rFonts w:ascii="Times New Roman" w:hAnsi="Times New Roman" w:cs="Times New Roman"/>
          <w:sz w:val="24"/>
          <w:szCs w:val="24"/>
        </w:rPr>
        <w:t xml:space="preserve"> 202</w:t>
      </w:r>
      <w:r w:rsidR="00D85E81" w:rsidRPr="00FF7523">
        <w:rPr>
          <w:rFonts w:ascii="Times New Roman" w:hAnsi="Times New Roman" w:cs="Times New Roman"/>
          <w:sz w:val="24"/>
          <w:szCs w:val="24"/>
        </w:rPr>
        <w:t>5</w:t>
      </w:r>
      <w:r w:rsidR="00630570" w:rsidRPr="00FF7523">
        <w:rPr>
          <w:rFonts w:ascii="Times New Roman" w:hAnsi="Times New Roman" w:cs="Times New Roman"/>
          <w:sz w:val="24"/>
          <w:szCs w:val="24"/>
        </w:rPr>
        <w:t xml:space="preserve">. godine </w:t>
      </w:r>
      <w:r w:rsidR="00D62D24" w:rsidRPr="00FF7523">
        <w:rPr>
          <w:rFonts w:ascii="Times New Roman" w:hAnsi="Times New Roman" w:cs="Times New Roman"/>
          <w:sz w:val="24"/>
          <w:szCs w:val="24"/>
        </w:rPr>
        <w:t xml:space="preserve">iznosi </w:t>
      </w:r>
      <w:r w:rsidR="00D85E81" w:rsidRPr="00FF7523">
        <w:rPr>
          <w:rFonts w:ascii="Times New Roman" w:hAnsi="Times New Roman" w:cs="Times New Roman"/>
          <w:sz w:val="24"/>
          <w:szCs w:val="24"/>
        </w:rPr>
        <w:t>20.135.024,79</w:t>
      </w:r>
      <w:r w:rsidR="00A5683C" w:rsidRPr="00FF7523">
        <w:rPr>
          <w:rFonts w:ascii="Times New Roman" w:hAnsi="Times New Roman" w:cs="Times New Roman"/>
          <w:sz w:val="24"/>
          <w:szCs w:val="24"/>
        </w:rPr>
        <w:t xml:space="preserve"> EUR</w:t>
      </w:r>
      <w:r w:rsidR="00D62D24" w:rsidRPr="00FF7523">
        <w:rPr>
          <w:rFonts w:ascii="Times New Roman" w:hAnsi="Times New Roman" w:cs="Times New Roman"/>
          <w:sz w:val="24"/>
          <w:szCs w:val="24"/>
        </w:rPr>
        <w:t>, a</w:t>
      </w:r>
      <w:r w:rsidR="00D11802" w:rsidRPr="00FF7523">
        <w:rPr>
          <w:rFonts w:ascii="Times New Roman" w:hAnsi="Times New Roman" w:cs="Times New Roman"/>
          <w:sz w:val="24"/>
          <w:szCs w:val="24"/>
        </w:rPr>
        <w:t xml:space="preserve"> na kraju izvještajnog razdoblja prijenos prihoda iznosi </w:t>
      </w:r>
      <w:r w:rsidR="00A5683C" w:rsidRPr="00FF7523">
        <w:rPr>
          <w:rFonts w:ascii="Times New Roman" w:hAnsi="Times New Roman" w:cs="Times New Roman"/>
          <w:sz w:val="24"/>
          <w:szCs w:val="24"/>
        </w:rPr>
        <w:t>2</w:t>
      </w:r>
      <w:r w:rsidR="00D85E81" w:rsidRPr="00FF7523">
        <w:rPr>
          <w:rFonts w:ascii="Times New Roman" w:hAnsi="Times New Roman" w:cs="Times New Roman"/>
          <w:sz w:val="24"/>
          <w:szCs w:val="24"/>
        </w:rPr>
        <w:t>3.539.432,92</w:t>
      </w:r>
      <w:r w:rsidR="00A5683C" w:rsidRPr="00FF7523">
        <w:rPr>
          <w:rFonts w:ascii="Times New Roman" w:hAnsi="Times New Roman" w:cs="Times New Roman"/>
          <w:sz w:val="24"/>
          <w:szCs w:val="24"/>
        </w:rPr>
        <w:t xml:space="preserve"> EUR</w:t>
      </w:r>
      <w:r w:rsidR="005A11F0" w:rsidRPr="00FF7523">
        <w:rPr>
          <w:rFonts w:ascii="Times New Roman" w:hAnsi="Times New Roman" w:cs="Times New Roman"/>
          <w:sz w:val="24"/>
          <w:szCs w:val="24"/>
        </w:rPr>
        <w:t>, što</w:t>
      </w:r>
      <w:r w:rsidR="00A5683C" w:rsidRPr="00FF7523">
        <w:rPr>
          <w:rFonts w:ascii="Times New Roman" w:hAnsi="Times New Roman" w:cs="Times New Roman"/>
          <w:sz w:val="24"/>
          <w:szCs w:val="24"/>
        </w:rPr>
        <w:t xml:space="preserve"> je 13,95% EUR više od </w:t>
      </w:r>
      <w:r w:rsidR="005A11F0" w:rsidRPr="00FF7523">
        <w:rPr>
          <w:rFonts w:ascii="Times New Roman" w:hAnsi="Times New Roman" w:cs="Times New Roman"/>
          <w:sz w:val="24"/>
          <w:szCs w:val="24"/>
        </w:rPr>
        <w:t xml:space="preserve">ukupno planiranih sredstva </w:t>
      </w:r>
      <w:r w:rsidR="00400358" w:rsidRPr="00FF7523">
        <w:rPr>
          <w:rFonts w:ascii="Times New Roman" w:hAnsi="Times New Roman" w:cs="Times New Roman"/>
          <w:sz w:val="24"/>
          <w:szCs w:val="24"/>
        </w:rPr>
        <w:t xml:space="preserve">za prijenos. U odnosu na prošlo izvještajno razdoblje </w:t>
      </w:r>
      <w:r w:rsidR="004C6C6C" w:rsidRPr="00FF7523">
        <w:rPr>
          <w:rFonts w:ascii="Times New Roman" w:hAnsi="Times New Roman" w:cs="Times New Roman"/>
          <w:sz w:val="24"/>
          <w:szCs w:val="24"/>
        </w:rPr>
        <w:t xml:space="preserve">prijenos je </w:t>
      </w:r>
      <w:r w:rsidR="00A5683C" w:rsidRPr="00FF7523">
        <w:rPr>
          <w:rFonts w:ascii="Times New Roman" w:hAnsi="Times New Roman" w:cs="Times New Roman"/>
          <w:sz w:val="24"/>
          <w:szCs w:val="24"/>
        </w:rPr>
        <w:t xml:space="preserve">veći za </w:t>
      </w:r>
      <w:r w:rsidR="00D85E81" w:rsidRPr="00FF7523">
        <w:rPr>
          <w:rFonts w:ascii="Times New Roman" w:hAnsi="Times New Roman" w:cs="Times New Roman"/>
          <w:sz w:val="24"/>
          <w:szCs w:val="24"/>
        </w:rPr>
        <w:t>9.998.947,61</w:t>
      </w:r>
      <w:r w:rsidR="008946BD" w:rsidRPr="00FF7523">
        <w:rPr>
          <w:rFonts w:ascii="Times New Roman" w:hAnsi="Times New Roman" w:cs="Times New Roman"/>
          <w:sz w:val="24"/>
          <w:szCs w:val="24"/>
        </w:rPr>
        <w:t xml:space="preserve"> </w:t>
      </w:r>
      <w:r w:rsidR="00DF2292" w:rsidRPr="00FF7523">
        <w:rPr>
          <w:rFonts w:ascii="Times New Roman" w:hAnsi="Times New Roman" w:cs="Times New Roman"/>
          <w:sz w:val="24"/>
          <w:szCs w:val="24"/>
        </w:rPr>
        <w:t xml:space="preserve">EUR, odnosno za </w:t>
      </w:r>
      <w:r w:rsidR="00A5683C" w:rsidRPr="00FF7523">
        <w:rPr>
          <w:rFonts w:ascii="Times New Roman" w:hAnsi="Times New Roman" w:cs="Times New Roman"/>
          <w:sz w:val="24"/>
          <w:szCs w:val="24"/>
        </w:rPr>
        <w:t>98</w:t>
      </w:r>
      <w:r w:rsidR="00DF2292" w:rsidRPr="00FF7523">
        <w:rPr>
          <w:rFonts w:ascii="Times New Roman" w:hAnsi="Times New Roman" w:cs="Times New Roman"/>
          <w:sz w:val="24"/>
          <w:szCs w:val="24"/>
        </w:rPr>
        <w:t>,</w:t>
      </w:r>
      <w:r w:rsidR="00C31582" w:rsidRPr="00FF7523">
        <w:rPr>
          <w:rFonts w:ascii="Times New Roman" w:hAnsi="Times New Roman" w:cs="Times New Roman"/>
          <w:sz w:val="24"/>
          <w:szCs w:val="24"/>
        </w:rPr>
        <w:t>6</w:t>
      </w:r>
      <w:r w:rsidR="00D85E81" w:rsidRPr="00FF7523">
        <w:rPr>
          <w:rFonts w:ascii="Times New Roman" w:hAnsi="Times New Roman" w:cs="Times New Roman"/>
          <w:sz w:val="24"/>
          <w:szCs w:val="24"/>
        </w:rPr>
        <w:t>5</w:t>
      </w:r>
      <w:r w:rsidR="00DF2292" w:rsidRPr="00FF7523">
        <w:rPr>
          <w:rFonts w:ascii="Times New Roman" w:hAnsi="Times New Roman" w:cs="Times New Roman"/>
          <w:sz w:val="24"/>
          <w:szCs w:val="24"/>
        </w:rPr>
        <w:t>%.</w:t>
      </w:r>
    </w:p>
    <w:p w14:paraId="1C802F33" w14:textId="77777777" w:rsidR="00FF75D9" w:rsidRPr="00FF7523" w:rsidRDefault="00FF75D9" w:rsidP="002371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EC9F1D" w14:textId="77777777" w:rsidR="00FF75D9" w:rsidRPr="00137EBF" w:rsidRDefault="00FF75D9" w:rsidP="002371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6ED26C" w14:textId="77777777" w:rsidR="00BD536C" w:rsidRPr="00137EBF" w:rsidRDefault="00BD536C" w:rsidP="00BD536C">
      <w:pPr>
        <w:spacing w:after="0" w:line="240" w:lineRule="auto"/>
        <w:ind w:left="5664" w:firstLine="708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137EB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M I N I S T A R </w:t>
      </w:r>
    </w:p>
    <w:p w14:paraId="0D8B3F98" w14:textId="77777777" w:rsidR="00BD536C" w:rsidRPr="00137EBF" w:rsidRDefault="00BD536C" w:rsidP="00BD536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137EB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137EB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137EB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137EB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137EB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137EB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137EB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137EB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</w:p>
    <w:p w14:paraId="32137333" w14:textId="77777777" w:rsidR="00BD536C" w:rsidRPr="00137EBF" w:rsidRDefault="00BD536C" w:rsidP="00BD536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137EB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137EB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137EB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137EB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137EB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137EB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137EB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137EB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  <w:t xml:space="preserve">              Marin  </w:t>
      </w:r>
      <w:proofErr w:type="spellStart"/>
      <w:r w:rsidRPr="00137EB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Piletić</w:t>
      </w:r>
      <w:proofErr w:type="spellEnd"/>
    </w:p>
    <w:p w14:paraId="1D6E14BC" w14:textId="77777777" w:rsidR="00C02DEE" w:rsidRPr="00137EBF" w:rsidRDefault="00C02DEE" w:rsidP="002371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AB84CC" w14:textId="77777777" w:rsidR="0046077D" w:rsidRPr="00137EBF" w:rsidRDefault="0046077D" w:rsidP="002371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08D4AB" w14:textId="77777777" w:rsidR="0046077D" w:rsidRPr="00137EBF" w:rsidRDefault="0046077D" w:rsidP="002371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31AE4D" w14:textId="77777777" w:rsidR="00CE2EE7" w:rsidRPr="00137EBF" w:rsidRDefault="00CE2EE7" w:rsidP="002371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5F9B93" w14:textId="77777777" w:rsidR="0023625E" w:rsidRPr="00137EBF" w:rsidRDefault="0023625E" w:rsidP="00960FAB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C5A7F9D" w14:textId="77777777" w:rsidR="0046077D" w:rsidRPr="00137EBF" w:rsidRDefault="0046077D" w:rsidP="00960FAB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FBB4DF7" w14:textId="77777777" w:rsidR="0046077D" w:rsidRPr="00137EBF" w:rsidRDefault="0046077D" w:rsidP="00960FAB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FCCA14F" w14:textId="77777777" w:rsidR="00137EBF" w:rsidRPr="00137EBF" w:rsidRDefault="00137EBF" w:rsidP="00960FAB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6146090" w14:textId="77777777" w:rsidR="00137EBF" w:rsidRPr="00137EBF" w:rsidRDefault="00137EBF" w:rsidP="00960FAB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B5B27D5" w14:textId="0C90824C" w:rsidR="00960FAB" w:rsidRPr="00137EBF" w:rsidRDefault="00960FAB" w:rsidP="00960FAB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37EBF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Prilog:</w:t>
      </w:r>
    </w:p>
    <w:p w14:paraId="3313DF23" w14:textId="77777777" w:rsidR="00960FAB" w:rsidRPr="00137EBF" w:rsidRDefault="00960FAB" w:rsidP="00960FAB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37EBF">
        <w:rPr>
          <w:rFonts w:ascii="Times New Roman" w:hAnsi="Times New Roman" w:cs="Times New Roman"/>
          <w:kern w:val="0"/>
          <w:sz w:val="24"/>
          <w:szCs w:val="24"/>
          <w14:ligatures w14:val="none"/>
        </w:rPr>
        <w:t>1. Sažetak izvještaja</w:t>
      </w:r>
    </w:p>
    <w:p w14:paraId="1C640381" w14:textId="77777777" w:rsidR="00960FAB" w:rsidRPr="00137EBF" w:rsidRDefault="00960FAB" w:rsidP="00960FAB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37EBF">
        <w:rPr>
          <w:rFonts w:ascii="Times New Roman" w:hAnsi="Times New Roman" w:cs="Times New Roman"/>
          <w:kern w:val="0"/>
          <w:sz w:val="24"/>
          <w:szCs w:val="24"/>
          <w14:ligatures w14:val="none"/>
        </w:rPr>
        <w:t>2. Račun prihoda i rashoda prema ekonomskoj klasifikaciji</w:t>
      </w:r>
    </w:p>
    <w:p w14:paraId="0E9994B9" w14:textId="77777777" w:rsidR="00667FBF" w:rsidRPr="00137EBF" w:rsidRDefault="00960FAB" w:rsidP="00960FAB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37EB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3. </w:t>
      </w:r>
      <w:r w:rsidR="00667FBF" w:rsidRPr="00137EBF">
        <w:rPr>
          <w:rFonts w:ascii="Times New Roman" w:hAnsi="Times New Roman" w:cs="Times New Roman"/>
          <w:kern w:val="0"/>
          <w:sz w:val="24"/>
          <w:szCs w:val="24"/>
          <w14:ligatures w14:val="none"/>
        </w:rPr>
        <w:t>Izvještaj o prihodima i rashodima prema izvorima financiranja</w:t>
      </w:r>
    </w:p>
    <w:p w14:paraId="2C65BBA6" w14:textId="77777777" w:rsidR="00917848" w:rsidRPr="00137EBF" w:rsidRDefault="00667FBF" w:rsidP="00960FAB">
      <w:pP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</w:pPr>
      <w:r w:rsidRPr="00137EB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4. </w:t>
      </w:r>
      <w:r w:rsidR="00917848" w:rsidRPr="00137EBF">
        <w:rPr>
          <w:rFonts w:ascii="Times New Roman" w:hAnsi="Times New Roman" w:cs="Times New Roman"/>
          <w:kern w:val="0"/>
          <w:sz w:val="24"/>
          <w:szCs w:val="24"/>
          <w14:ligatures w14:val="none"/>
        </w:rPr>
        <w:t>Izvještaj o rashodima prema funkcijskoj klasifikaciji</w:t>
      </w:r>
      <w:r w:rsidR="00917848" w:rsidRPr="00137EBF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ab/>
      </w:r>
    </w:p>
    <w:p w14:paraId="0A669EE4" w14:textId="17F8F2DF" w:rsidR="00C03200" w:rsidRPr="00C03200" w:rsidRDefault="00C03200" w:rsidP="00960FAB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37EBF">
        <w:rPr>
          <w:rFonts w:ascii="Times New Roman" w:hAnsi="Times New Roman" w:cs="Times New Roman"/>
          <w:kern w:val="0"/>
          <w:sz w:val="24"/>
          <w:szCs w:val="24"/>
          <w14:ligatures w14:val="none"/>
        </w:rPr>
        <w:t>5. Izvještaj po programskoj klasifikaciji</w:t>
      </w:r>
    </w:p>
    <w:p w14:paraId="02561A36" w14:textId="77777777" w:rsidR="0056611B" w:rsidRPr="00960FAB" w:rsidRDefault="00F76412" w:rsidP="00960FAB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76412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F76412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F76412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F76412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F76412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917848" w:rsidRPr="0091784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917848" w:rsidRPr="0091784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917848" w:rsidRPr="0091784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917848" w:rsidRPr="0091784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917848" w:rsidRPr="0091784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917848" w:rsidRPr="0091784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917848" w:rsidRPr="0091784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917848" w:rsidRPr="0091784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917848" w:rsidRPr="0091784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917848" w:rsidRPr="0091784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917848" w:rsidRPr="0091784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917848" w:rsidRPr="0091784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917848" w:rsidRPr="0091784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917848" w:rsidRPr="0091784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667FBF" w:rsidRPr="00667FBF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667FBF" w:rsidRPr="00667FBF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667FBF" w:rsidRPr="00667FBF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667FBF" w:rsidRPr="00667FBF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667FBF" w:rsidRPr="00667FBF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667FBF" w:rsidRPr="00667FBF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</w:p>
    <w:tbl>
      <w:tblPr>
        <w:tblStyle w:val="Reetkatablice"/>
        <w:tblpPr w:leftFromText="180" w:rightFromText="180" w:vertAnchor="text" w:horzAnchor="page" w:tblpX="7261" w:tblpY="210"/>
        <w:tblW w:w="0" w:type="auto"/>
        <w:tblLook w:val="04A0" w:firstRow="1" w:lastRow="0" w:firstColumn="1" w:lastColumn="0" w:noHBand="0" w:noVBand="1"/>
      </w:tblPr>
      <w:tblGrid>
        <w:gridCol w:w="4190"/>
      </w:tblGrid>
      <w:tr w:rsidR="0056611B" w:rsidRPr="00392D5C" w14:paraId="5704F6F1" w14:textId="77777777" w:rsidTr="0033733F">
        <w:trPr>
          <w:trHeight w:val="321"/>
          <w:tblHeader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84D94" w14:textId="77777777" w:rsidR="0056611B" w:rsidRPr="00392D5C" w:rsidRDefault="0056611B" w:rsidP="0033733F">
            <w:pPr>
              <w:rPr>
                <w:color w:val="000000"/>
                <w:sz w:val="18"/>
                <w:szCs w:val="18"/>
              </w:rPr>
            </w:pPr>
            <w:r w:rsidRPr="00392D5C">
              <w:rPr>
                <w:color w:val="000000"/>
                <w:sz w:val="18"/>
                <w:szCs w:val="18"/>
              </w:rPr>
              <w:t>IZRADIO:</w:t>
            </w:r>
          </w:p>
        </w:tc>
      </w:tr>
      <w:tr w:rsidR="0056611B" w:rsidRPr="00392D5C" w14:paraId="46D091F9" w14:textId="77777777" w:rsidTr="0033733F">
        <w:trPr>
          <w:trHeight w:val="370"/>
          <w:tblHeader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53AA" w14:textId="77777777" w:rsidR="0056611B" w:rsidRPr="00392D5C" w:rsidRDefault="0056611B" w:rsidP="0033733F">
            <w:pPr>
              <w:rPr>
                <w:color w:val="000000"/>
                <w:sz w:val="18"/>
                <w:szCs w:val="18"/>
                <w:lang w:val="en-US"/>
              </w:rPr>
            </w:pPr>
            <w:r w:rsidRPr="00392D5C">
              <w:rPr>
                <w:color w:val="000000"/>
                <w:sz w:val="18"/>
                <w:szCs w:val="18"/>
              </w:rPr>
              <w:t>Nenad Krajačić, Voditelj Službe za likvidaturu i platni promet</w:t>
            </w:r>
          </w:p>
        </w:tc>
      </w:tr>
      <w:tr w:rsidR="0056611B" w:rsidRPr="00392D5C" w14:paraId="3502B1C3" w14:textId="77777777" w:rsidTr="0033733F">
        <w:trPr>
          <w:trHeight w:val="321"/>
          <w:tblHeader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CE8FB" w14:textId="77777777" w:rsidR="0056611B" w:rsidRPr="00392D5C" w:rsidRDefault="0056611B" w:rsidP="0033733F">
            <w:pPr>
              <w:rPr>
                <w:color w:val="000000"/>
                <w:sz w:val="18"/>
                <w:szCs w:val="18"/>
              </w:rPr>
            </w:pPr>
            <w:r w:rsidRPr="00392D5C">
              <w:rPr>
                <w:color w:val="000000"/>
                <w:sz w:val="18"/>
                <w:szCs w:val="18"/>
              </w:rPr>
              <w:t xml:space="preserve">SUGLASNI: </w:t>
            </w:r>
          </w:p>
        </w:tc>
      </w:tr>
      <w:tr w:rsidR="0056611B" w:rsidRPr="00392D5C" w14:paraId="60CEBFF0" w14:textId="77777777" w:rsidTr="0033733F">
        <w:trPr>
          <w:trHeight w:val="321"/>
          <w:tblHeader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51BE" w14:textId="4A3A9950" w:rsidR="0056611B" w:rsidRPr="00392D5C" w:rsidRDefault="0056611B" w:rsidP="0033733F">
            <w:pPr>
              <w:rPr>
                <w:color w:val="000000"/>
                <w:sz w:val="18"/>
                <w:szCs w:val="18"/>
              </w:rPr>
            </w:pPr>
            <w:r w:rsidRPr="00392D5C">
              <w:rPr>
                <w:color w:val="000000"/>
                <w:sz w:val="18"/>
                <w:szCs w:val="18"/>
              </w:rPr>
              <w:t xml:space="preserve">Ivan Đulvat, Načelnik Sektora za </w:t>
            </w:r>
            <w:r>
              <w:rPr>
                <w:color w:val="000000"/>
                <w:sz w:val="18"/>
                <w:szCs w:val="18"/>
              </w:rPr>
              <w:t>financije</w:t>
            </w:r>
          </w:p>
        </w:tc>
      </w:tr>
      <w:tr w:rsidR="0056611B" w:rsidRPr="00392D5C" w14:paraId="6B39BA43" w14:textId="77777777" w:rsidTr="0033733F">
        <w:trPr>
          <w:trHeight w:val="321"/>
          <w:tblHeader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3A8B" w14:textId="48DB29F8" w:rsidR="0056611B" w:rsidRPr="00392D5C" w:rsidRDefault="0056611B" w:rsidP="0033733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Nada Zrinušić, ovlaštena za obavljanje poslova ravnateljice Uprave za financije i projekte</w:t>
            </w:r>
          </w:p>
        </w:tc>
      </w:tr>
    </w:tbl>
    <w:p w14:paraId="43E731C5" w14:textId="53306316" w:rsidR="00960FAB" w:rsidRPr="00960FAB" w:rsidRDefault="00960FAB" w:rsidP="00960FAB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DB86103" w14:textId="6ED9FA10" w:rsidR="00C37BCB" w:rsidRPr="00C37BCB" w:rsidRDefault="00C37BCB" w:rsidP="00C37B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37BCB" w:rsidRPr="00C37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F81D56"/>
    <w:multiLevelType w:val="hybridMultilevel"/>
    <w:tmpl w:val="C00035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33679"/>
    <w:multiLevelType w:val="hybridMultilevel"/>
    <w:tmpl w:val="E38CFD40"/>
    <w:lvl w:ilvl="0" w:tplc="1D9EB3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698808">
    <w:abstractNumId w:val="1"/>
  </w:num>
  <w:num w:numId="2" w16cid:durableId="1276214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59"/>
    <w:rsid w:val="00004B89"/>
    <w:rsid w:val="00006C7A"/>
    <w:rsid w:val="00024299"/>
    <w:rsid w:val="0003788C"/>
    <w:rsid w:val="000407CD"/>
    <w:rsid w:val="00052FE2"/>
    <w:rsid w:val="00053006"/>
    <w:rsid w:val="00070CEA"/>
    <w:rsid w:val="000736AE"/>
    <w:rsid w:val="00080FF6"/>
    <w:rsid w:val="00081142"/>
    <w:rsid w:val="00084E1F"/>
    <w:rsid w:val="00096BC1"/>
    <w:rsid w:val="000C096F"/>
    <w:rsid w:val="000D2824"/>
    <w:rsid w:val="0013361F"/>
    <w:rsid w:val="00137EBF"/>
    <w:rsid w:val="0016401E"/>
    <w:rsid w:val="001652E7"/>
    <w:rsid w:val="0017681C"/>
    <w:rsid w:val="00177F8A"/>
    <w:rsid w:val="00180879"/>
    <w:rsid w:val="00197BED"/>
    <w:rsid w:val="001B27FD"/>
    <w:rsid w:val="001B380B"/>
    <w:rsid w:val="001D06C4"/>
    <w:rsid w:val="001D2DA1"/>
    <w:rsid w:val="001D2E07"/>
    <w:rsid w:val="001E29E1"/>
    <w:rsid w:val="001F0232"/>
    <w:rsid w:val="00206F53"/>
    <w:rsid w:val="002237BB"/>
    <w:rsid w:val="00225EE2"/>
    <w:rsid w:val="0023625E"/>
    <w:rsid w:val="00237103"/>
    <w:rsid w:val="00242F28"/>
    <w:rsid w:val="00245A8E"/>
    <w:rsid w:val="00256F73"/>
    <w:rsid w:val="002654E2"/>
    <w:rsid w:val="00265C26"/>
    <w:rsid w:val="002A1ECC"/>
    <w:rsid w:val="002A7B6D"/>
    <w:rsid w:val="002B3366"/>
    <w:rsid w:val="002D1200"/>
    <w:rsid w:val="002E497B"/>
    <w:rsid w:val="002F2F39"/>
    <w:rsid w:val="0031306D"/>
    <w:rsid w:val="00323546"/>
    <w:rsid w:val="003250F3"/>
    <w:rsid w:val="0034271F"/>
    <w:rsid w:val="00361673"/>
    <w:rsid w:val="003815B6"/>
    <w:rsid w:val="00394D21"/>
    <w:rsid w:val="003B06DD"/>
    <w:rsid w:val="003B4339"/>
    <w:rsid w:val="003E4BBC"/>
    <w:rsid w:val="00400358"/>
    <w:rsid w:val="00410BE6"/>
    <w:rsid w:val="00420344"/>
    <w:rsid w:val="00444F72"/>
    <w:rsid w:val="00457658"/>
    <w:rsid w:val="0046077D"/>
    <w:rsid w:val="00472C58"/>
    <w:rsid w:val="00472CCB"/>
    <w:rsid w:val="00485C23"/>
    <w:rsid w:val="0048689F"/>
    <w:rsid w:val="004C6C6C"/>
    <w:rsid w:val="004D37FB"/>
    <w:rsid w:val="005043EB"/>
    <w:rsid w:val="00546B13"/>
    <w:rsid w:val="00556B96"/>
    <w:rsid w:val="0056611B"/>
    <w:rsid w:val="005909FA"/>
    <w:rsid w:val="005A11F0"/>
    <w:rsid w:val="005E2F55"/>
    <w:rsid w:val="005F0356"/>
    <w:rsid w:val="005F11F6"/>
    <w:rsid w:val="00603A93"/>
    <w:rsid w:val="0062573F"/>
    <w:rsid w:val="00625B6C"/>
    <w:rsid w:val="00630570"/>
    <w:rsid w:val="0063390C"/>
    <w:rsid w:val="00633F5D"/>
    <w:rsid w:val="00636DF9"/>
    <w:rsid w:val="00654418"/>
    <w:rsid w:val="00654896"/>
    <w:rsid w:val="00662495"/>
    <w:rsid w:val="00667FBF"/>
    <w:rsid w:val="006742D9"/>
    <w:rsid w:val="00691390"/>
    <w:rsid w:val="006D622C"/>
    <w:rsid w:val="006E6B9D"/>
    <w:rsid w:val="007030F4"/>
    <w:rsid w:val="00703338"/>
    <w:rsid w:val="00710A03"/>
    <w:rsid w:val="00723CEB"/>
    <w:rsid w:val="00731A94"/>
    <w:rsid w:val="00731DD6"/>
    <w:rsid w:val="0074622C"/>
    <w:rsid w:val="00747C0A"/>
    <w:rsid w:val="0077187C"/>
    <w:rsid w:val="00773068"/>
    <w:rsid w:val="00791E2B"/>
    <w:rsid w:val="00797D95"/>
    <w:rsid w:val="007B3235"/>
    <w:rsid w:val="007C17DD"/>
    <w:rsid w:val="007F4475"/>
    <w:rsid w:val="008004C2"/>
    <w:rsid w:val="008111A6"/>
    <w:rsid w:val="00813785"/>
    <w:rsid w:val="008233C3"/>
    <w:rsid w:val="008234B5"/>
    <w:rsid w:val="00860C05"/>
    <w:rsid w:val="008635B8"/>
    <w:rsid w:val="0086519F"/>
    <w:rsid w:val="0089150C"/>
    <w:rsid w:val="008946BD"/>
    <w:rsid w:val="0089593A"/>
    <w:rsid w:val="008C01A1"/>
    <w:rsid w:val="008C4FCF"/>
    <w:rsid w:val="008D385A"/>
    <w:rsid w:val="008D4018"/>
    <w:rsid w:val="008D6568"/>
    <w:rsid w:val="008E1931"/>
    <w:rsid w:val="008E2A74"/>
    <w:rsid w:val="00901AED"/>
    <w:rsid w:val="00904FC8"/>
    <w:rsid w:val="00905C82"/>
    <w:rsid w:val="00914B93"/>
    <w:rsid w:val="009160D6"/>
    <w:rsid w:val="00917848"/>
    <w:rsid w:val="00924669"/>
    <w:rsid w:val="009416A3"/>
    <w:rsid w:val="00960FAB"/>
    <w:rsid w:val="00961988"/>
    <w:rsid w:val="00970B59"/>
    <w:rsid w:val="00986851"/>
    <w:rsid w:val="009914B2"/>
    <w:rsid w:val="00993B0C"/>
    <w:rsid w:val="009A015F"/>
    <w:rsid w:val="009A0851"/>
    <w:rsid w:val="009A3BE6"/>
    <w:rsid w:val="009A6ECB"/>
    <w:rsid w:val="009C06B8"/>
    <w:rsid w:val="009D63CE"/>
    <w:rsid w:val="009E2B68"/>
    <w:rsid w:val="00A03933"/>
    <w:rsid w:val="00A5683C"/>
    <w:rsid w:val="00A60898"/>
    <w:rsid w:val="00A64E93"/>
    <w:rsid w:val="00A658F3"/>
    <w:rsid w:val="00A81C5E"/>
    <w:rsid w:val="00A84C8F"/>
    <w:rsid w:val="00A94F0C"/>
    <w:rsid w:val="00AA5267"/>
    <w:rsid w:val="00AA56F0"/>
    <w:rsid w:val="00AA5B6F"/>
    <w:rsid w:val="00AB4516"/>
    <w:rsid w:val="00AC657D"/>
    <w:rsid w:val="00AC6A90"/>
    <w:rsid w:val="00AF0B1F"/>
    <w:rsid w:val="00AF6F75"/>
    <w:rsid w:val="00B02B2D"/>
    <w:rsid w:val="00B166C7"/>
    <w:rsid w:val="00B30E9C"/>
    <w:rsid w:val="00B34B74"/>
    <w:rsid w:val="00B41FF8"/>
    <w:rsid w:val="00B70A64"/>
    <w:rsid w:val="00B93748"/>
    <w:rsid w:val="00B93F98"/>
    <w:rsid w:val="00B9570A"/>
    <w:rsid w:val="00BB7723"/>
    <w:rsid w:val="00BC2658"/>
    <w:rsid w:val="00BC7BD2"/>
    <w:rsid w:val="00BD536C"/>
    <w:rsid w:val="00BE27E1"/>
    <w:rsid w:val="00C01E1C"/>
    <w:rsid w:val="00C02DEE"/>
    <w:rsid w:val="00C03200"/>
    <w:rsid w:val="00C04E2C"/>
    <w:rsid w:val="00C31582"/>
    <w:rsid w:val="00C37BCB"/>
    <w:rsid w:val="00C419E4"/>
    <w:rsid w:val="00C42A1A"/>
    <w:rsid w:val="00C54100"/>
    <w:rsid w:val="00C5763F"/>
    <w:rsid w:val="00C9685B"/>
    <w:rsid w:val="00C9791D"/>
    <w:rsid w:val="00CA576E"/>
    <w:rsid w:val="00CB427C"/>
    <w:rsid w:val="00CB7A86"/>
    <w:rsid w:val="00CD384F"/>
    <w:rsid w:val="00CD6582"/>
    <w:rsid w:val="00CE2EE7"/>
    <w:rsid w:val="00D11802"/>
    <w:rsid w:val="00D2418C"/>
    <w:rsid w:val="00D25530"/>
    <w:rsid w:val="00D47393"/>
    <w:rsid w:val="00D5702D"/>
    <w:rsid w:val="00D57181"/>
    <w:rsid w:val="00D6005B"/>
    <w:rsid w:val="00D62D24"/>
    <w:rsid w:val="00D67E0C"/>
    <w:rsid w:val="00D70C14"/>
    <w:rsid w:val="00D7783E"/>
    <w:rsid w:val="00D85E81"/>
    <w:rsid w:val="00DD1EC9"/>
    <w:rsid w:val="00DD1F41"/>
    <w:rsid w:val="00DE1125"/>
    <w:rsid w:val="00DF2292"/>
    <w:rsid w:val="00E067A1"/>
    <w:rsid w:val="00E15736"/>
    <w:rsid w:val="00E32AEA"/>
    <w:rsid w:val="00E465A1"/>
    <w:rsid w:val="00E57E5E"/>
    <w:rsid w:val="00E64FB2"/>
    <w:rsid w:val="00E741F8"/>
    <w:rsid w:val="00E94726"/>
    <w:rsid w:val="00E947A6"/>
    <w:rsid w:val="00E948BD"/>
    <w:rsid w:val="00EA6859"/>
    <w:rsid w:val="00EA69B6"/>
    <w:rsid w:val="00EB08F2"/>
    <w:rsid w:val="00EC6F43"/>
    <w:rsid w:val="00EC74C2"/>
    <w:rsid w:val="00EC7E21"/>
    <w:rsid w:val="00EE107A"/>
    <w:rsid w:val="00EE641A"/>
    <w:rsid w:val="00EF5A4E"/>
    <w:rsid w:val="00F069E5"/>
    <w:rsid w:val="00F07C25"/>
    <w:rsid w:val="00F14984"/>
    <w:rsid w:val="00F17745"/>
    <w:rsid w:val="00F312DA"/>
    <w:rsid w:val="00F3203B"/>
    <w:rsid w:val="00F33E9A"/>
    <w:rsid w:val="00F34680"/>
    <w:rsid w:val="00F44047"/>
    <w:rsid w:val="00F52C90"/>
    <w:rsid w:val="00F65607"/>
    <w:rsid w:val="00F70A79"/>
    <w:rsid w:val="00F76412"/>
    <w:rsid w:val="00F849F5"/>
    <w:rsid w:val="00FA476D"/>
    <w:rsid w:val="00FB75EE"/>
    <w:rsid w:val="00FC0794"/>
    <w:rsid w:val="00FF0B51"/>
    <w:rsid w:val="00FF7523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B5964"/>
  <w15:chartTrackingRefBased/>
  <w15:docId w15:val="{81F1CC9A-96B9-4981-9879-B128B118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F0356"/>
    <w:pPr>
      <w:ind w:left="720"/>
      <w:contextualSpacing/>
    </w:pPr>
  </w:style>
  <w:style w:type="table" w:styleId="Reetkatablice">
    <w:name w:val="Table Grid"/>
    <w:basedOn w:val="Obinatablica"/>
    <w:uiPriority w:val="39"/>
    <w:rsid w:val="008E2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C02D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46077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5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3F915-0CFD-4E11-A599-F0DD534EA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3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Đulvat</dc:creator>
  <cp:keywords/>
  <dc:description/>
  <cp:lastModifiedBy>Nenad Krajačić</cp:lastModifiedBy>
  <cp:revision>56</cp:revision>
  <cp:lastPrinted>2025-07-21T10:50:00Z</cp:lastPrinted>
  <dcterms:created xsi:type="dcterms:W3CDTF">2024-03-29T09:14:00Z</dcterms:created>
  <dcterms:modified xsi:type="dcterms:W3CDTF">2025-07-22T07:37:00Z</dcterms:modified>
</cp:coreProperties>
</file>